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304" w:rsidRPr="003428DE" w:rsidRDefault="000B4304">
      <w:pPr>
        <w:rPr>
          <w:sz w:val="20"/>
          <w:szCs w:val="20"/>
        </w:rPr>
      </w:pPr>
    </w:p>
    <w:p w:rsidR="00371D37" w:rsidRPr="003428DE" w:rsidRDefault="00C525E5" w:rsidP="00371D37">
      <w:pPr>
        <w:pStyle w:val="a4"/>
        <w:numPr>
          <w:ilvl w:val="0"/>
          <w:numId w:val="1"/>
        </w:numPr>
        <w:jc w:val="center"/>
        <w:rPr>
          <w:b/>
          <w:sz w:val="20"/>
          <w:szCs w:val="20"/>
        </w:rPr>
      </w:pPr>
      <w:r>
        <w:rPr>
          <w:b/>
          <w:sz w:val="20"/>
          <w:szCs w:val="20"/>
        </w:rPr>
        <w:t xml:space="preserve">ΡΩΜΗ – ΝΑΠΟΛΙ – ΦΛΩΡΕΝΤΙΑ 5 ΗΜΕΡΕΣ </w:t>
      </w:r>
    </w:p>
    <w:p w:rsidR="00371D37" w:rsidRPr="003428DE" w:rsidRDefault="00371D37" w:rsidP="00371D37">
      <w:pPr>
        <w:jc w:val="center"/>
        <w:rPr>
          <w:b/>
          <w:sz w:val="20"/>
          <w:szCs w:val="20"/>
        </w:rPr>
      </w:pPr>
    </w:p>
    <w:p w:rsidR="00371D37" w:rsidRPr="003428DE" w:rsidRDefault="00371D37" w:rsidP="00371D37">
      <w:pPr>
        <w:jc w:val="center"/>
        <w:rPr>
          <w:b/>
          <w:sz w:val="20"/>
          <w:szCs w:val="20"/>
        </w:rPr>
      </w:pPr>
    </w:p>
    <w:p w:rsidR="00371D37" w:rsidRPr="003428DE" w:rsidRDefault="00371D37" w:rsidP="00371D37">
      <w:pPr>
        <w:rPr>
          <w:b/>
          <w:sz w:val="20"/>
          <w:szCs w:val="20"/>
        </w:rPr>
      </w:pPr>
      <w:r w:rsidRPr="003428DE">
        <w:rPr>
          <w:b/>
          <w:sz w:val="20"/>
          <w:szCs w:val="20"/>
        </w:rPr>
        <w:t>1</w:t>
      </w:r>
      <w:r w:rsidRPr="003428DE">
        <w:rPr>
          <w:b/>
          <w:sz w:val="20"/>
          <w:szCs w:val="20"/>
          <w:vertAlign w:val="superscript"/>
        </w:rPr>
        <w:t>η</w:t>
      </w:r>
      <w:r w:rsidR="003428DE" w:rsidRPr="003428DE">
        <w:rPr>
          <w:b/>
          <w:sz w:val="20"/>
          <w:szCs w:val="20"/>
        </w:rPr>
        <w:t xml:space="preserve"> Μέρα | Θεσσαλονίκη – Ρώμη Πανοραμική ξενάγηση </w:t>
      </w:r>
      <w:proofErr w:type="spellStart"/>
      <w:r w:rsidR="003428DE" w:rsidRPr="003428DE">
        <w:rPr>
          <w:b/>
          <w:sz w:val="20"/>
          <w:szCs w:val="20"/>
        </w:rPr>
        <w:t>πόλής</w:t>
      </w:r>
      <w:proofErr w:type="spellEnd"/>
      <w:r w:rsidR="003428DE" w:rsidRPr="003428DE">
        <w:rPr>
          <w:b/>
          <w:sz w:val="20"/>
          <w:szCs w:val="20"/>
        </w:rPr>
        <w:t>.</w:t>
      </w:r>
    </w:p>
    <w:p w:rsidR="00371D37" w:rsidRPr="003428DE" w:rsidRDefault="00371D37" w:rsidP="00371D37">
      <w:pPr>
        <w:rPr>
          <w:sz w:val="20"/>
          <w:szCs w:val="20"/>
        </w:rPr>
      </w:pPr>
      <w:r w:rsidRPr="003428DE">
        <w:rPr>
          <w:sz w:val="20"/>
          <w:szCs w:val="20"/>
        </w:rPr>
        <w:t>Συγκέντρωση στο αεροδρόμιο και πτήση για την αιώνια πόλη, τη Ρώμη. Επιβίβαση στο λεωφο</w:t>
      </w:r>
      <w:r w:rsidR="005500A1">
        <w:rPr>
          <w:sz w:val="20"/>
          <w:szCs w:val="20"/>
        </w:rPr>
        <w:t>ρείο και ξ</w:t>
      </w:r>
      <w:r w:rsidR="00CF377E" w:rsidRPr="003428DE">
        <w:rPr>
          <w:rFonts w:cs="Arial"/>
          <w:sz w:val="20"/>
          <w:szCs w:val="20"/>
        </w:rPr>
        <w:t>εκινάμε την</w:t>
      </w:r>
      <w:r w:rsidR="003428DE" w:rsidRPr="003428DE">
        <w:rPr>
          <w:rFonts w:cs="Arial"/>
          <w:sz w:val="20"/>
          <w:szCs w:val="20"/>
        </w:rPr>
        <w:t xml:space="preserve"> πανοραμική </w:t>
      </w:r>
      <w:r w:rsidR="00CF377E" w:rsidRPr="003428DE">
        <w:rPr>
          <w:rFonts w:cs="Arial"/>
          <w:sz w:val="20"/>
          <w:szCs w:val="20"/>
        </w:rPr>
        <w:t xml:space="preserve"> περιήγηση της πόλης</w:t>
      </w:r>
      <w:r w:rsidR="003428DE" w:rsidRPr="003428DE">
        <w:rPr>
          <w:rFonts w:cs="Arial"/>
          <w:sz w:val="20"/>
          <w:szCs w:val="20"/>
        </w:rPr>
        <w:t>.</w:t>
      </w:r>
      <w:r w:rsidR="003428DE" w:rsidRPr="003428DE">
        <w:rPr>
          <w:sz w:val="20"/>
          <w:szCs w:val="20"/>
        </w:rPr>
        <w:t xml:space="preserve">  Διασχίζοντας την Αππία οδός θα δούμε τα πιο διάσημα Λουτρά (Θέρμες) του αυτοκράτορα </w:t>
      </w:r>
      <w:proofErr w:type="spellStart"/>
      <w:r w:rsidR="003428DE" w:rsidRPr="003428DE">
        <w:rPr>
          <w:sz w:val="20"/>
          <w:szCs w:val="20"/>
        </w:rPr>
        <w:t>Καρακάλλα</w:t>
      </w:r>
      <w:proofErr w:type="spellEnd"/>
      <w:r w:rsidR="003428DE" w:rsidRPr="003428DE">
        <w:rPr>
          <w:sz w:val="20"/>
          <w:szCs w:val="20"/>
        </w:rPr>
        <w:t xml:space="preserve"> που λειτουργούσαν πάνω από 300 χρόνια, πριν καταλήξουμε στο πιο αντιπροσωπευτικό κτίριο της ρωμαϊκής αυτοκρατορίας, το επιβλητικό Κολοσσαίο &amp; την αψίδα του Μεγάλου Κωνσταντίνου.</w:t>
      </w:r>
      <w:r w:rsidR="00CF377E" w:rsidRPr="003428DE">
        <w:rPr>
          <w:rFonts w:cs="Arial"/>
          <w:sz w:val="20"/>
          <w:szCs w:val="20"/>
        </w:rPr>
        <w:t xml:space="preserve"> Στη συνέχεια, θα θαυμάσουμε τη ρωμαϊκή αγορά που ήταν η καρδιά της αρχαίας Ρώμης και το κέντρο εξουσίας της αυτοκρατορίας. Σήμερα, αποτελεί έναν από τους σπουδαιότερους αρχαιολογικούς χώρους της Ευρώπης. Στην </w:t>
      </w:r>
      <w:proofErr w:type="spellStart"/>
      <w:r w:rsidR="00CF377E" w:rsidRPr="003428DE">
        <w:rPr>
          <w:rFonts w:cs="Arial"/>
          <w:sz w:val="20"/>
          <w:szCs w:val="20"/>
        </w:rPr>
        <w:t>Piazza</w:t>
      </w:r>
      <w:proofErr w:type="spellEnd"/>
      <w:r w:rsidR="00CF377E" w:rsidRPr="003428DE">
        <w:rPr>
          <w:rFonts w:cs="Arial"/>
          <w:sz w:val="20"/>
          <w:szCs w:val="20"/>
        </w:rPr>
        <w:t xml:space="preserve"> </w:t>
      </w:r>
      <w:proofErr w:type="spellStart"/>
      <w:r w:rsidR="00CF377E" w:rsidRPr="003428DE">
        <w:rPr>
          <w:rFonts w:cs="Arial"/>
          <w:sz w:val="20"/>
          <w:szCs w:val="20"/>
        </w:rPr>
        <w:t>Venezia</w:t>
      </w:r>
      <w:proofErr w:type="spellEnd"/>
      <w:r w:rsidR="00CF377E" w:rsidRPr="003428DE">
        <w:rPr>
          <w:rFonts w:cs="Arial"/>
          <w:sz w:val="20"/>
          <w:szCs w:val="20"/>
        </w:rPr>
        <w:t xml:space="preserve"> θα σας εντυπωσιάσει το ογκώδες μνημείο αφιερωμένο στον </w:t>
      </w:r>
      <w:proofErr w:type="spellStart"/>
      <w:r w:rsidR="00CF377E" w:rsidRPr="003428DE">
        <w:rPr>
          <w:rFonts w:cs="Arial"/>
          <w:sz w:val="20"/>
          <w:szCs w:val="20"/>
        </w:rPr>
        <w:t>Vittorio</w:t>
      </w:r>
      <w:proofErr w:type="spellEnd"/>
      <w:r w:rsidR="00CF377E" w:rsidRPr="003428DE">
        <w:rPr>
          <w:rFonts w:cs="Arial"/>
          <w:sz w:val="20"/>
          <w:szCs w:val="20"/>
        </w:rPr>
        <w:t xml:space="preserve"> </w:t>
      </w:r>
      <w:proofErr w:type="spellStart"/>
      <w:r w:rsidR="00CF377E" w:rsidRPr="003428DE">
        <w:rPr>
          <w:rFonts w:cs="Arial"/>
          <w:sz w:val="20"/>
          <w:szCs w:val="20"/>
        </w:rPr>
        <w:t>Emanuele</w:t>
      </w:r>
      <w:proofErr w:type="spellEnd"/>
      <w:r w:rsidR="00CF377E" w:rsidRPr="003428DE">
        <w:rPr>
          <w:rFonts w:cs="Arial"/>
          <w:sz w:val="20"/>
          <w:szCs w:val="20"/>
        </w:rPr>
        <w:t xml:space="preserve"> II, τον πρώτο βασιλιά της σύγχρονης ενωμένης Ιταλίας. Το μνημείο περιέχει τον Τάφο του Άγνωστου Στρατιώτη με την αιώνια φλόγα, χτισμένο κάτω από το άγαλμα της Ιταλίας μετά τον Α΄ Παγκόσμιο Πόλεμο. Βρίσκεται μπροστά από τον λόφο του Καπιτωλίου, τον πιο σημαντικό από τους επτά ιστορικούς λόφους που ήταν χτισμένη η αρχαία πόλη. Θα δούμε επίσης την πλατεία με τον Αιγυπτιακό Οβελίσκο του Ραμσή ΙΙ, το οποίο αρχικά βρισκόταν στο </w:t>
      </w:r>
      <w:proofErr w:type="spellStart"/>
      <w:r w:rsidR="00CF377E" w:rsidRPr="003428DE">
        <w:rPr>
          <w:rFonts w:cs="Arial"/>
          <w:sz w:val="20"/>
          <w:szCs w:val="20"/>
        </w:rPr>
        <w:t>Circus</w:t>
      </w:r>
      <w:proofErr w:type="spellEnd"/>
      <w:r w:rsidR="00CF377E" w:rsidRPr="003428DE">
        <w:rPr>
          <w:rFonts w:cs="Arial"/>
          <w:sz w:val="20"/>
          <w:szCs w:val="20"/>
        </w:rPr>
        <w:t xml:space="preserve"> </w:t>
      </w:r>
      <w:proofErr w:type="spellStart"/>
      <w:r w:rsidR="00CF377E" w:rsidRPr="003428DE">
        <w:rPr>
          <w:rFonts w:cs="Arial"/>
          <w:sz w:val="20"/>
          <w:szCs w:val="20"/>
        </w:rPr>
        <w:t>Maximus</w:t>
      </w:r>
      <w:proofErr w:type="spellEnd"/>
      <w:r w:rsidR="00CF377E" w:rsidRPr="003428DE">
        <w:rPr>
          <w:rFonts w:cs="Arial"/>
          <w:sz w:val="20"/>
          <w:szCs w:val="20"/>
        </w:rPr>
        <w:t xml:space="preserve">. </w:t>
      </w:r>
      <w:r w:rsidR="003428DE" w:rsidRPr="003428DE">
        <w:rPr>
          <w:rFonts w:cs="Arial"/>
          <w:sz w:val="20"/>
          <w:szCs w:val="20"/>
        </w:rPr>
        <w:t xml:space="preserve"> Στην συνέχεια μεταφορά στο ξενοδοχείο και τακτοποίηση.</w:t>
      </w:r>
      <w:r w:rsidRPr="003428DE">
        <w:rPr>
          <w:sz w:val="20"/>
          <w:szCs w:val="20"/>
        </w:rPr>
        <w:t xml:space="preserve"> Για όσους το επιθυμούν σας προτείνουμε μια προαιρετική νυχτερινή περιήγηση στα φωταγωγημένα αξιοθέατα της Ρώμης, για να την δείτε όπως της αξίζει με φωτισμούς και χρώματα που θα σας μείνουν αξέχαστα. Θα διασχίσουμε τη </w:t>
      </w:r>
      <w:proofErr w:type="spellStart"/>
      <w:r w:rsidRPr="003428DE">
        <w:rPr>
          <w:sz w:val="20"/>
          <w:szCs w:val="20"/>
        </w:rPr>
        <w:t>ViaVeneto</w:t>
      </w:r>
      <w:proofErr w:type="spellEnd"/>
      <w:r w:rsidRPr="003428DE">
        <w:rPr>
          <w:sz w:val="20"/>
          <w:szCs w:val="20"/>
        </w:rPr>
        <w:t xml:space="preserve"> με τα φημισμένα καφέ και ξενοδοχεία, σύμβολο της </w:t>
      </w:r>
      <w:proofErr w:type="spellStart"/>
      <w:r w:rsidRPr="003428DE">
        <w:rPr>
          <w:sz w:val="20"/>
          <w:szCs w:val="20"/>
        </w:rPr>
        <w:t>dolce</w:t>
      </w:r>
      <w:proofErr w:type="spellEnd"/>
      <w:r w:rsidRPr="003428DE">
        <w:rPr>
          <w:sz w:val="20"/>
          <w:szCs w:val="20"/>
        </w:rPr>
        <w:t xml:space="preserve"> vita της </w:t>
      </w:r>
      <w:proofErr w:type="spellStart"/>
      <w:r w:rsidRPr="003428DE">
        <w:rPr>
          <w:sz w:val="20"/>
          <w:szCs w:val="20"/>
        </w:rPr>
        <w:t>Ιταλιας</w:t>
      </w:r>
      <w:proofErr w:type="spellEnd"/>
      <w:r w:rsidRPr="003428DE">
        <w:rPr>
          <w:sz w:val="20"/>
          <w:szCs w:val="20"/>
        </w:rPr>
        <w:t xml:space="preserve">, την κρήνη του Τρίτωνα, θα ανέβουμε έναν από τους 7 μυθικούς λόφους, τον Κυρηνάλιο, όπου δεσπόζει το προεδρικό μέγαρο και στη συνέχεια θα κατευθυνθούμε στην </w:t>
      </w:r>
      <w:proofErr w:type="spellStart"/>
      <w:r w:rsidRPr="003428DE">
        <w:rPr>
          <w:sz w:val="20"/>
          <w:szCs w:val="20"/>
        </w:rPr>
        <w:t>PiazzaVenezia</w:t>
      </w:r>
      <w:proofErr w:type="spellEnd"/>
      <w:r w:rsidRPr="003428DE">
        <w:rPr>
          <w:sz w:val="20"/>
          <w:szCs w:val="20"/>
        </w:rPr>
        <w:t xml:space="preserve">, το κέντρο της Ρώμης με το μοναδικά φωτισμένο μνημείο ενώσεως της Ιταλίας. Θα περάσουμε από το μεγαλύτερο ρωμαϊκό αμφιθέατρο, το φωταγωγημένο Κολοσσαίο και τέλος θα κάνουμε στάση στην περιοχή </w:t>
      </w:r>
      <w:proofErr w:type="spellStart"/>
      <w:r w:rsidRPr="003428DE">
        <w:rPr>
          <w:sz w:val="20"/>
          <w:szCs w:val="20"/>
        </w:rPr>
        <w:t>Trastevere</w:t>
      </w:r>
      <w:proofErr w:type="spellEnd"/>
      <w:r w:rsidRPr="003428DE">
        <w:rPr>
          <w:sz w:val="20"/>
          <w:szCs w:val="20"/>
        </w:rPr>
        <w:t>, μια από τις πιο γραφικές και κοσμοπολίτικες γειτονιές της Ρώμης για ένα ποτό δίπλα στις όχθες του Τίβερη ποταμού. Ελεύθερος χρόνος και στη συνέχεια επιστροφή στο ξενοδοχείο.</w:t>
      </w:r>
    </w:p>
    <w:p w:rsidR="00C4055E" w:rsidRPr="003428DE" w:rsidRDefault="00C4055E" w:rsidP="00371D37">
      <w:pPr>
        <w:rPr>
          <w:b/>
          <w:sz w:val="20"/>
          <w:szCs w:val="20"/>
        </w:rPr>
      </w:pPr>
    </w:p>
    <w:p w:rsidR="00023E48" w:rsidRPr="003428DE" w:rsidRDefault="00023E48" w:rsidP="00371D37">
      <w:pPr>
        <w:rPr>
          <w:rFonts w:cs="Arial"/>
          <w:sz w:val="20"/>
          <w:szCs w:val="20"/>
        </w:rPr>
      </w:pPr>
      <w:r w:rsidRPr="003428DE">
        <w:rPr>
          <w:b/>
          <w:sz w:val="20"/>
          <w:szCs w:val="20"/>
        </w:rPr>
        <w:t>2</w:t>
      </w:r>
      <w:r w:rsidR="009061BE" w:rsidRPr="003428DE">
        <w:rPr>
          <w:b/>
          <w:sz w:val="20"/>
          <w:szCs w:val="20"/>
          <w:vertAlign w:val="superscript"/>
        </w:rPr>
        <w:t>η</w:t>
      </w:r>
      <w:r w:rsidR="009061BE" w:rsidRPr="003428DE">
        <w:rPr>
          <w:b/>
          <w:sz w:val="20"/>
          <w:szCs w:val="20"/>
        </w:rPr>
        <w:t xml:space="preserve"> Μέρα | </w:t>
      </w:r>
      <w:r w:rsidR="00087649" w:rsidRPr="003428DE">
        <w:rPr>
          <w:b/>
          <w:sz w:val="20"/>
          <w:szCs w:val="20"/>
        </w:rPr>
        <w:t>Ρώμη –</w:t>
      </w:r>
      <w:r w:rsidRPr="003428DE">
        <w:rPr>
          <w:b/>
          <w:sz w:val="20"/>
          <w:szCs w:val="20"/>
        </w:rPr>
        <w:t xml:space="preserve"> </w:t>
      </w:r>
      <w:r w:rsidR="00087649" w:rsidRPr="003428DE">
        <w:rPr>
          <w:b/>
          <w:sz w:val="20"/>
          <w:szCs w:val="20"/>
        </w:rPr>
        <w:t xml:space="preserve"> </w:t>
      </w:r>
      <w:r w:rsidRPr="003428DE">
        <w:rPr>
          <w:b/>
          <w:sz w:val="20"/>
          <w:szCs w:val="20"/>
        </w:rPr>
        <w:t xml:space="preserve">Μουσείο </w:t>
      </w:r>
      <w:proofErr w:type="spellStart"/>
      <w:r w:rsidRPr="003428DE">
        <w:rPr>
          <w:b/>
          <w:sz w:val="20"/>
          <w:szCs w:val="20"/>
        </w:rPr>
        <w:t>Βατικάνού</w:t>
      </w:r>
      <w:proofErr w:type="spellEnd"/>
      <w:r w:rsidRPr="003428DE">
        <w:rPr>
          <w:b/>
          <w:sz w:val="20"/>
          <w:szCs w:val="20"/>
        </w:rPr>
        <w:t xml:space="preserve"> – Βασιλική Αγ. Πέτρου - Πιάτσα ντελ Πόπολο – Πλατεία Βενετίας -  Φοντάνα ντι </w:t>
      </w:r>
      <w:proofErr w:type="spellStart"/>
      <w:r w:rsidRPr="003428DE">
        <w:rPr>
          <w:b/>
          <w:sz w:val="20"/>
          <w:szCs w:val="20"/>
        </w:rPr>
        <w:t>Τρέβι</w:t>
      </w:r>
      <w:proofErr w:type="spellEnd"/>
      <w:r w:rsidRPr="003428DE">
        <w:rPr>
          <w:b/>
          <w:sz w:val="20"/>
          <w:szCs w:val="20"/>
        </w:rPr>
        <w:t xml:space="preserve"> - </w:t>
      </w:r>
      <w:r w:rsidR="00087649" w:rsidRPr="003428DE">
        <w:rPr>
          <w:b/>
          <w:sz w:val="20"/>
          <w:szCs w:val="20"/>
        </w:rPr>
        <w:t xml:space="preserve">Πιάτσα </w:t>
      </w:r>
      <w:proofErr w:type="spellStart"/>
      <w:r w:rsidR="00087649" w:rsidRPr="003428DE">
        <w:rPr>
          <w:b/>
          <w:sz w:val="20"/>
          <w:szCs w:val="20"/>
        </w:rPr>
        <w:t>Ναβόνα</w:t>
      </w:r>
      <w:proofErr w:type="spellEnd"/>
      <w:r w:rsidR="00087649" w:rsidRPr="003428DE">
        <w:rPr>
          <w:b/>
          <w:sz w:val="20"/>
          <w:szCs w:val="20"/>
        </w:rPr>
        <w:t xml:space="preserve"> – Πάνθεον – Πιάτσα ντι Σπάνια </w:t>
      </w:r>
    </w:p>
    <w:p w:rsidR="00023E48" w:rsidRPr="003428DE" w:rsidRDefault="00023E48" w:rsidP="00023E48">
      <w:pPr>
        <w:rPr>
          <w:rFonts w:cs="Arial"/>
          <w:sz w:val="20"/>
          <w:szCs w:val="20"/>
          <w:shd w:val="clear" w:color="auto" w:fill="FFFFFF"/>
        </w:rPr>
      </w:pPr>
      <w:r w:rsidRPr="003428DE">
        <w:rPr>
          <w:rFonts w:cs="Arial"/>
          <w:sz w:val="20"/>
          <w:szCs w:val="20"/>
          <w:shd w:val="clear" w:color="auto" w:fill="FFFFFF"/>
        </w:rPr>
        <w:t>Πρόγευμα στο ξενοδοχ</w:t>
      </w:r>
      <w:r w:rsidR="005500A1">
        <w:rPr>
          <w:rFonts w:cs="Arial"/>
          <w:sz w:val="20"/>
          <w:szCs w:val="20"/>
          <w:shd w:val="clear" w:color="auto" w:fill="FFFFFF"/>
        </w:rPr>
        <w:t xml:space="preserve">είο. Σήμερα ξεκινάμε το πρόγραμμα μας με </w:t>
      </w:r>
      <w:proofErr w:type="spellStart"/>
      <w:r w:rsidR="005500A1">
        <w:rPr>
          <w:rFonts w:cs="Arial"/>
          <w:sz w:val="20"/>
          <w:szCs w:val="20"/>
          <w:shd w:val="clear" w:color="auto" w:fill="FFFFFF"/>
        </w:rPr>
        <w:t>ξανάγηση</w:t>
      </w:r>
      <w:proofErr w:type="spellEnd"/>
      <w:r w:rsidR="005500A1">
        <w:rPr>
          <w:rFonts w:cs="Arial"/>
          <w:sz w:val="20"/>
          <w:szCs w:val="20"/>
          <w:shd w:val="clear" w:color="auto" w:fill="FFFFFF"/>
        </w:rPr>
        <w:t xml:space="preserve"> </w:t>
      </w:r>
      <w:r w:rsidRPr="003428DE">
        <w:rPr>
          <w:rFonts w:cs="Arial"/>
          <w:sz w:val="20"/>
          <w:szCs w:val="20"/>
          <w:shd w:val="clear" w:color="auto" w:fill="FFFFFF"/>
        </w:rPr>
        <w:t xml:space="preserve"> στα περίφημα μουσεία του</w:t>
      </w:r>
      <w:r w:rsidR="005500A1">
        <w:rPr>
          <w:rFonts w:cs="Arial"/>
          <w:sz w:val="20"/>
          <w:szCs w:val="20"/>
          <w:shd w:val="clear" w:color="auto" w:fill="FFFFFF"/>
        </w:rPr>
        <w:t xml:space="preserve"> Βατικανού ( είσοδος / ξεναγός / ακουστικά 45€) </w:t>
      </w:r>
      <w:r w:rsidRPr="003428DE">
        <w:rPr>
          <w:rFonts w:cs="Arial"/>
          <w:sz w:val="20"/>
          <w:szCs w:val="20"/>
          <w:shd w:val="clear" w:color="auto" w:fill="FFFFFF"/>
        </w:rPr>
        <w:t xml:space="preserve">, με εκθέματα που περιλαμβάνουν διάσημα αγάλματα του αρχαίου κόσμου και της Αναγέννησης, όπως το σύμπλεγμα του Λαοκόωντα, τον Απόλλωνα του </w:t>
      </w:r>
      <w:proofErr w:type="spellStart"/>
      <w:r w:rsidRPr="003428DE">
        <w:rPr>
          <w:rFonts w:cs="Arial"/>
          <w:sz w:val="20"/>
          <w:szCs w:val="20"/>
          <w:shd w:val="clear" w:color="auto" w:fill="FFFFFF"/>
        </w:rPr>
        <w:t>Μπελβεντέρε</w:t>
      </w:r>
      <w:proofErr w:type="spellEnd"/>
      <w:r w:rsidRPr="003428DE">
        <w:rPr>
          <w:rFonts w:cs="Arial"/>
          <w:sz w:val="20"/>
          <w:szCs w:val="20"/>
          <w:shd w:val="clear" w:color="auto" w:fill="FFFFFF"/>
        </w:rPr>
        <w:t xml:space="preserve">, έργα των </w:t>
      </w:r>
      <w:proofErr w:type="spellStart"/>
      <w:r w:rsidRPr="003428DE">
        <w:rPr>
          <w:rFonts w:cs="Arial"/>
          <w:sz w:val="20"/>
          <w:szCs w:val="20"/>
          <w:shd w:val="clear" w:color="auto" w:fill="FFFFFF"/>
        </w:rPr>
        <w:t>Τζιότο</w:t>
      </w:r>
      <w:proofErr w:type="spellEnd"/>
      <w:r w:rsidRPr="003428DE">
        <w:rPr>
          <w:rFonts w:cs="Arial"/>
          <w:sz w:val="20"/>
          <w:szCs w:val="20"/>
          <w:shd w:val="clear" w:color="auto" w:fill="FFFFFF"/>
        </w:rPr>
        <w:t xml:space="preserve">, Ραφαήλ, Ντα Βίντσι, </w:t>
      </w:r>
      <w:proofErr w:type="spellStart"/>
      <w:r w:rsidRPr="003428DE">
        <w:rPr>
          <w:rFonts w:cs="Arial"/>
          <w:sz w:val="20"/>
          <w:szCs w:val="20"/>
          <w:shd w:val="clear" w:color="auto" w:fill="FFFFFF"/>
        </w:rPr>
        <w:t>Καραβάτζιο</w:t>
      </w:r>
      <w:proofErr w:type="spellEnd"/>
      <w:r w:rsidRPr="003428DE">
        <w:rPr>
          <w:rFonts w:cs="Arial"/>
          <w:sz w:val="20"/>
          <w:szCs w:val="20"/>
          <w:shd w:val="clear" w:color="auto" w:fill="FFFFFF"/>
        </w:rPr>
        <w:t xml:space="preserve"> κ.ά. Περνώντας από τους περίφημους Διαδρόμους των Κηροπηγίων, των </w:t>
      </w:r>
      <w:proofErr w:type="spellStart"/>
      <w:r w:rsidRPr="003428DE">
        <w:rPr>
          <w:rFonts w:cs="Arial"/>
          <w:sz w:val="20"/>
          <w:szCs w:val="20"/>
          <w:shd w:val="clear" w:color="auto" w:fill="FFFFFF"/>
        </w:rPr>
        <w:t>Ταπισερί</w:t>
      </w:r>
      <w:proofErr w:type="spellEnd"/>
      <w:r w:rsidRPr="003428DE">
        <w:rPr>
          <w:rFonts w:cs="Arial"/>
          <w:sz w:val="20"/>
          <w:szCs w:val="20"/>
          <w:shd w:val="clear" w:color="auto" w:fill="FFFFFF"/>
        </w:rPr>
        <w:t xml:space="preserve">, των Γεωγραφικών Χαρτών και τις Αίθουσες με τις νωπογραφίες του Ραφαήλ, θα καταλήξουμε στην Καπέλα </w:t>
      </w:r>
      <w:proofErr w:type="spellStart"/>
      <w:r w:rsidRPr="003428DE">
        <w:rPr>
          <w:rFonts w:cs="Arial"/>
          <w:sz w:val="20"/>
          <w:szCs w:val="20"/>
          <w:shd w:val="clear" w:color="auto" w:fill="FFFFFF"/>
        </w:rPr>
        <w:t>Σιστίνα</w:t>
      </w:r>
      <w:proofErr w:type="spellEnd"/>
      <w:r w:rsidRPr="003428DE">
        <w:rPr>
          <w:rFonts w:cs="Arial"/>
          <w:sz w:val="20"/>
          <w:szCs w:val="20"/>
          <w:shd w:val="clear" w:color="auto" w:fill="FFFFFF"/>
        </w:rPr>
        <w:t xml:space="preserve">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 όπου μεταξύ των άλλων θα δούμε την Πιετά του Μιχαήλ Άγγελου και το κιβώριο που δεσπόζει πάνω από τον παπικό βωμό, έργο του </w:t>
      </w:r>
      <w:proofErr w:type="spellStart"/>
      <w:r w:rsidRPr="003428DE">
        <w:rPr>
          <w:rFonts w:cs="Arial"/>
          <w:sz w:val="20"/>
          <w:szCs w:val="20"/>
          <w:shd w:val="clear" w:color="auto" w:fill="FFFFFF"/>
        </w:rPr>
        <w:t>Μπερνίνι</w:t>
      </w:r>
      <w:proofErr w:type="spellEnd"/>
      <w:r w:rsidRPr="003428DE">
        <w:rPr>
          <w:rFonts w:cs="Arial"/>
          <w:sz w:val="20"/>
          <w:szCs w:val="20"/>
          <w:shd w:val="clear" w:color="auto" w:fill="FFFFFF"/>
        </w:rPr>
        <w:t xml:space="preserve">. Συνεχίζουμε, για μια μοναδική περιπατητική ξενάγηση , ξεκινώντας  </w:t>
      </w:r>
      <w:proofErr w:type="spellStart"/>
      <w:r w:rsidRPr="003428DE">
        <w:rPr>
          <w:rFonts w:cs="Arial"/>
          <w:sz w:val="20"/>
          <w:szCs w:val="20"/>
          <w:shd w:val="clear" w:color="auto" w:fill="FFFFFF"/>
        </w:rPr>
        <w:t>απο</w:t>
      </w:r>
      <w:proofErr w:type="spellEnd"/>
      <w:r w:rsidRPr="003428DE">
        <w:rPr>
          <w:rFonts w:cs="Arial"/>
          <w:sz w:val="20"/>
          <w:szCs w:val="20"/>
          <w:shd w:val="clear" w:color="auto" w:fill="FFFFFF"/>
        </w:rPr>
        <w:t xml:space="preserve"> την Πλατεία Πόπολο ( </w:t>
      </w:r>
      <w:proofErr w:type="spellStart"/>
      <w:r w:rsidRPr="003428DE">
        <w:rPr>
          <w:rFonts w:cs="Arial"/>
          <w:sz w:val="20"/>
          <w:szCs w:val="20"/>
          <w:shd w:val="clear" w:color="auto" w:fill="FFFFFF"/>
        </w:rPr>
        <w:t>Piazza</w:t>
      </w:r>
      <w:proofErr w:type="spellEnd"/>
      <w:r w:rsidRPr="003428DE">
        <w:rPr>
          <w:rFonts w:cs="Arial"/>
          <w:sz w:val="20"/>
          <w:szCs w:val="20"/>
          <w:shd w:val="clear" w:color="auto" w:fill="FFFFFF"/>
        </w:rPr>
        <w:t xml:space="preserve"> </w:t>
      </w:r>
      <w:proofErr w:type="spellStart"/>
      <w:r w:rsidRPr="003428DE">
        <w:rPr>
          <w:rFonts w:cs="Arial"/>
          <w:sz w:val="20"/>
          <w:szCs w:val="20"/>
          <w:shd w:val="clear" w:color="auto" w:fill="FFFFFF"/>
        </w:rPr>
        <w:t>del</w:t>
      </w:r>
      <w:proofErr w:type="spellEnd"/>
      <w:r w:rsidRPr="003428DE">
        <w:rPr>
          <w:rFonts w:cs="Arial"/>
          <w:sz w:val="20"/>
          <w:szCs w:val="20"/>
          <w:shd w:val="clear" w:color="auto" w:fill="FFFFFF"/>
        </w:rPr>
        <w:t xml:space="preserve"> </w:t>
      </w:r>
      <w:proofErr w:type="spellStart"/>
      <w:r w:rsidRPr="003428DE">
        <w:rPr>
          <w:rFonts w:cs="Arial"/>
          <w:sz w:val="20"/>
          <w:szCs w:val="20"/>
          <w:shd w:val="clear" w:color="auto" w:fill="FFFFFF"/>
        </w:rPr>
        <w:t>Popolo</w:t>
      </w:r>
      <w:proofErr w:type="spellEnd"/>
      <w:r w:rsidRPr="003428DE">
        <w:rPr>
          <w:rFonts w:cs="Arial"/>
          <w:sz w:val="20"/>
          <w:szCs w:val="20"/>
          <w:shd w:val="clear" w:color="auto" w:fill="FFFFFF"/>
        </w:rPr>
        <w:t>) θα  περάσουμε στην Πλατεία της Ισπανίας με τα διάσημα  σκαλιά (</w:t>
      </w:r>
      <w:proofErr w:type="spellStart"/>
      <w:r w:rsidRPr="003428DE">
        <w:rPr>
          <w:rFonts w:cs="Arial"/>
          <w:sz w:val="20"/>
          <w:szCs w:val="20"/>
          <w:shd w:val="clear" w:color="auto" w:fill="FFFFFF"/>
        </w:rPr>
        <w:t>Piazza</w:t>
      </w:r>
      <w:proofErr w:type="spellEnd"/>
      <w:r w:rsidRPr="003428DE">
        <w:rPr>
          <w:rFonts w:cs="Arial"/>
          <w:sz w:val="20"/>
          <w:szCs w:val="20"/>
          <w:shd w:val="clear" w:color="auto" w:fill="FFFFFF"/>
        </w:rPr>
        <w:t xml:space="preserve"> </w:t>
      </w:r>
      <w:proofErr w:type="spellStart"/>
      <w:r w:rsidRPr="003428DE">
        <w:rPr>
          <w:rFonts w:cs="Arial"/>
          <w:sz w:val="20"/>
          <w:szCs w:val="20"/>
          <w:shd w:val="clear" w:color="auto" w:fill="FFFFFF"/>
        </w:rPr>
        <w:t>di</w:t>
      </w:r>
      <w:proofErr w:type="spellEnd"/>
      <w:r w:rsidRPr="003428DE">
        <w:rPr>
          <w:rFonts w:cs="Arial"/>
          <w:sz w:val="20"/>
          <w:szCs w:val="20"/>
          <w:shd w:val="clear" w:color="auto" w:fill="FFFFFF"/>
        </w:rPr>
        <w:t xml:space="preserve"> </w:t>
      </w:r>
      <w:proofErr w:type="spellStart"/>
      <w:r w:rsidRPr="003428DE">
        <w:rPr>
          <w:rFonts w:cs="Arial"/>
          <w:sz w:val="20"/>
          <w:szCs w:val="20"/>
          <w:shd w:val="clear" w:color="auto" w:fill="FFFFFF"/>
        </w:rPr>
        <w:t>Spagna</w:t>
      </w:r>
      <w:proofErr w:type="spellEnd"/>
      <w:r w:rsidRPr="003428DE">
        <w:rPr>
          <w:rFonts w:cs="Arial"/>
          <w:sz w:val="20"/>
          <w:szCs w:val="20"/>
          <w:shd w:val="clear" w:color="auto" w:fill="FFFFFF"/>
        </w:rPr>
        <w:t xml:space="preserve">) , την Φοντάνα ντι </w:t>
      </w:r>
      <w:proofErr w:type="spellStart"/>
      <w:r w:rsidRPr="003428DE">
        <w:rPr>
          <w:rFonts w:cs="Arial"/>
          <w:sz w:val="20"/>
          <w:szCs w:val="20"/>
          <w:shd w:val="clear" w:color="auto" w:fill="FFFFFF"/>
        </w:rPr>
        <w:t>Τρέβι</w:t>
      </w:r>
      <w:proofErr w:type="spellEnd"/>
      <w:r w:rsidRPr="003428DE">
        <w:rPr>
          <w:rFonts w:cs="Arial"/>
          <w:sz w:val="20"/>
          <w:szCs w:val="20"/>
          <w:shd w:val="clear" w:color="auto" w:fill="FFFFFF"/>
        </w:rPr>
        <w:t xml:space="preserve"> για να ρίξετε το καθιερωμένο νόμισμα, το </w:t>
      </w:r>
      <w:proofErr w:type="spellStart"/>
      <w:r w:rsidRPr="003428DE">
        <w:rPr>
          <w:rFonts w:cs="Arial"/>
          <w:sz w:val="20"/>
          <w:szCs w:val="20"/>
          <w:shd w:val="clear" w:color="auto" w:fill="FFFFFF"/>
        </w:rPr>
        <w:t>Πάνθεον</w:t>
      </w:r>
      <w:proofErr w:type="spellEnd"/>
      <w:r w:rsidRPr="003428DE">
        <w:rPr>
          <w:rFonts w:cs="Arial"/>
          <w:sz w:val="20"/>
          <w:szCs w:val="20"/>
          <w:shd w:val="clear" w:color="auto" w:fill="FFFFFF"/>
        </w:rPr>
        <w:t xml:space="preserve">, την Πλατεία </w:t>
      </w:r>
      <w:proofErr w:type="spellStart"/>
      <w:r w:rsidRPr="003428DE">
        <w:rPr>
          <w:rFonts w:cs="Arial"/>
          <w:sz w:val="20"/>
          <w:szCs w:val="20"/>
          <w:shd w:val="clear" w:color="auto" w:fill="FFFFFF"/>
        </w:rPr>
        <w:t>Ναβόνα</w:t>
      </w:r>
      <w:proofErr w:type="spellEnd"/>
      <w:r w:rsidRPr="003428DE">
        <w:rPr>
          <w:rFonts w:cs="Arial"/>
          <w:sz w:val="20"/>
          <w:szCs w:val="20"/>
          <w:shd w:val="clear" w:color="auto" w:fill="FFFFFF"/>
        </w:rPr>
        <w:t xml:space="preserve"> με το </w:t>
      </w:r>
      <w:proofErr w:type="spellStart"/>
      <w:r w:rsidRPr="003428DE">
        <w:rPr>
          <w:rFonts w:cs="Arial"/>
          <w:sz w:val="20"/>
          <w:szCs w:val="20"/>
          <w:shd w:val="clear" w:color="auto" w:fill="FFFFFF"/>
        </w:rPr>
        <w:t>συντριβάνι</w:t>
      </w:r>
      <w:proofErr w:type="spellEnd"/>
      <w:r w:rsidRPr="003428DE">
        <w:rPr>
          <w:rFonts w:cs="Arial"/>
          <w:sz w:val="20"/>
          <w:szCs w:val="20"/>
          <w:shd w:val="clear" w:color="auto" w:fill="FFFFFF"/>
        </w:rPr>
        <w:t xml:space="preserve"> των τεσσάρων ποταμών. Στο τέλος της υπέροχης περιηγητική μας βόλτας στη καρδιά της πόλης ,  Θα καταλήξουμε στο φημισμένο </w:t>
      </w:r>
      <w:proofErr w:type="spellStart"/>
      <w:r w:rsidRPr="003428DE">
        <w:rPr>
          <w:rFonts w:cs="Arial"/>
          <w:sz w:val="20"/>
          <w:szCs w:val="20"/>
          <w:shd w:val="clear" w:color="auto" w:fill="FFFFFF"/>
        </w:rPr>
        <w:t>Τραστέβερε</w:t>
      </w:r>
      <w:proofErr w:type="spellEnd"/>
      <w:r w:rsidRPr="003428DE">
        <w:rPr>
          <w:rFonts w:cs="Arial"/>
          <w:sz w:val="20"/>
          <w:szCs w:val="20"/>
          <w:shd w:val="clear" w:color="auto" w:fill="FFFFFF"/>
        </w:rPr>
        <w:t xml:space="preserve"> την μεσαιωνική συνοικία της Ρώμης με τα παραδοσιακά εστιατόρια. Ελεύθερος χρόνος . Διανυκτέρευση.</w:t>
      </w:r>
    </w:p>
    <w:p w:rsidR="00023E48" w:rsidRPr="003428DE" w:rsidRDefault="00C4055E" w:rsidP="00023E48">
      <w:pPr>
        <w:rPr>
          <w:b/>
          <w:sz w:val="20"/>
          <w:szCs w:val="20"/>
        </w:rPr>
      </w:pPr>
      <w:r w:rsidRPr="003428DE">
        <w:rPr>
          <w:b/>
          <w:sz w:val="20"/>
          <w:szCs w:val="20"/>
        </w:rPr>
        <w:lastRenderedPageBreak/>
        <w:t>3</w:t>
      </w:r>
      <w:r w:rsidR="00023E48" w:rsidRPr="003428DE">
        <w:rPr>
          <w:b/>
          <w:sz w:val="20"/>
          <w:szCs w:val="20"/>
          <w:vertAlign w:val="superscript"/>
        </w:rPr>
        <w:t>η</w:t>
      </w:r>
      <w:r w:rsidR="00023E48" w:rsidRPr="003428DE">
        <w:rPr>
          <w:b/>
          <w:sz w:val="20"/>
          <w:szCs w:val="20"/>
        </w:rPr>
        <w:t xml:space="preserve"> Μέρα | Ημερήσια εκδρομή στην Φλωρεντία </w:t>
      </w:r>
    </w:p>
    <w:p w:rsidR="00023E48" w:rsidRPr="003428DE" w:rsidRDefault="00023E48" w:rsidP="00023E48">
      <w:pPr>
        <w:pStyle w:val="a5"/>
        <w:jc w:val="both"/>
        <w:rPr>
          <w:rFonts w:asciiTheme="minorHAnsi" w:hAnsiTheme="minorHAnsi"/>
          <w:sz w:val="20"/>
          <w:szCs w:val="20"/>
        </w:rPr>
      </w:pPr>
      <w:r w:rsidRPr="003428DE">
        <w:rPr>
          <w:rFonts w:asciiTheme="minorHAnsi" w:hAnsiTheme="minorHAnsi" w:cs="Century Gothic"/>
          <w:sz w:val="20"/>
          <w:szCs w:val="20"/>
        </w:rPr>
        <w:t>Πρωινό στο ξενοδοχείο. Αναχώρηση για τη</w:t>
      </w:r>
      <w:r w:rsidRPr="003428DE">
        <w:rPr>
          <w:rStyle w:val="apple-converted-space"/>
          <w:rFonts w:asciiTheme="minorHAnsi" w:hAnsiTheme="minorHAnsi" w:cs="Century Gothic"/>
          <w:sz w:val="20"/>
          <w:szCs w:val="20"/>
        </w:rPr>
        <w:t xml:space="preserve"> </w:t>
      </w:r>
      <w:r w:rsidRPr="003428DE">
        <w:rPr>
          <w:rFonts w:asciiTheme="minorHAnsi" w:hAnsiTheme="minorHAnsi" w:cs="Century Gothic"/>
          <w:sz w:val="20"/>
          <w:szCs w:val="20"/>
        </w:rPr>
        <w:t>Φλωρεντία</w:t>
      </w:r>
      <w:r w:rsidRPr="003428DE">
        <w:rPr>
          <w:rStyle w:val="apple-converted-space"/>
          <w:rFonts w:asciiTheme="minorHAnsi" w:hAnsiTheme="minorHAnsi" w:cs="Century Gothic"/>
          <w:sz w:val="20"/>
          <w:szCs w:val="20"/>
        </w:rPr>
        <w:t xml:space="preserve"> </w:t>
      </w:r>
      <w:r w:rsidRPr="003428DE">
        <w:rPr>
          <w:rFonts w:asciiTheme="minorHAnsi" w:hAnsiTheme="minorHAnsi" w:cs="Century Gothic"/>
          <w:sz w:val="20"/>
          <w:szCs w:val="20"/>
        </w:rPr>
        <w:t xml:space="preserve">που θεωρείται ως η γενέτειρα της ιταλικής Αναγέννησης και είναι γνωστή για τις καλές τέχνες και την αρχιτεκτονική. Θα δούμε το </w:t>
      </w:r>
      <w:proofErr w:type="spellStart"/>
      <w:r w:rsidRPr="003428DE">
        <w:rPr>
          <w:rFonts w:asciiTheme="minorHAnsi" w:hAnsiTheme="minorHAnsi" w:cs="Century Gothic"/>
          <w:sz w:val="20"/>
          <w:szCs w:val="20"/>
        </w:rPr>
        <w:t>Πάλατι</w:t>
      </w:r>
      <w:proofErr w:type="spellEnd"/>
      <w:r w:rsidRPr="003428DE">
        <w:rPr>
          <w:rFonts w:asciiTheme="minorHAnsi" w:hAnsiTheme="minorHAnsi" w:cs="Century Gothic"/>
          <w:sz w:val="20"/>
          <w:szCs w:val="20"/>
        </w:rPr>
        <w:t xml:space="preserve"> </w:t>
      </w:r>
      <w:proofErr w:type="spellStart"/>
      <w:r w:rsidRPr="003428DE">
        <w:rPr>
          <w:rFonts w:asciiTheme="minorHAnsi" w:hAnsiTheme="minorHAnsi" w:cs="Century Gothic"/>
          <w:sz w:val="20"/>
          <w:szCs w:val="20"/>
        </w:rPr>
        <w:t>Ουφίτσι</w:t>
      </w:r>
      <w:proofErr w:type="spellEnd"/>
      <w:r w:rsidRPr="003428DE">
        <w:rPr>
          <w:rFonts w:asciiTheme="minorHAnsi" w:hAnsiTheme="minorHAnsi" w:cs="Century Gothic"/>
          <w:sz w:val="20"/>
          <w:szCs w:val="20"/>
        </w:rPr>
        <w:t xml:space="preserve"> που στεγάζει ένα από τα παλαιότερα μουσεία-πινακοθήκες στο κόσμο, την εκκλησία του Τίμιου Σταυρού, την Σάντα </w:t>
      </w:r>
      <w:proofErr w:type="spellStart"/>
      <w:r w:rsidRPr="003428DE">
        <w:rPr>
          <w:rFonts w:asciiTheme="minorHAnsi" w:hAnsiTheme="minorHAnsi" w:cs="Century Gothic"/>
          <w:sz w:val="20"/>
          <w:szCs w:val="20"/>
        </w:rPr>
        <w:t>Κρότσε</w:t>
      </w:r>
      <w:proofErr w:type="spellEnd"/>
      <w:r w:rsidRPr="003428DE">
        <w:rPr>
          <w:rFonts w:asciiTheme="minorHAnsi" w:hAnsiTheme="minorHAnsi" w:cs="Century Gothic"/>
          <w:sz w:val="20"/>
          <w:szCs w:val="20"/>
        </w:rPr>
        <w:t xml:space="preserve"> που αποτελεί τόπο ταφής 270 επιφανών </w:t>
      </w:r>
      <w:proofErr w:type="spellStart"/>
      <w:r w:rsidRPr="003428DE">
        <w:rPr>
          <w:rFonts w:asciiTheme="minorHAnsi" w:hAnsiTheme="minorHAnsi" w:cs="Century Gothic"/>
          <w:sz w:val="20"/>
          <w:szCs w:val="20"/>
        </w:rPr>
        <w:t>Φλωρεντίνων</w:t>
      </w:r>
      <w:proofErr w:type="spellEnd"/>
      <w:r w:rsidRPr="003428DE">
        <w:rPr>
          <w:rFonts w:asciiTheme="minorHAnsi" w:hAnsiTheme="minorHAnsi" w:cs="Century Gothic"/>
          <w:sz w:val="20"/>
          <w:szCs w:val="20"/>
        </w:rPr>
        <w:t>, ανάμεσα στους οποίους ο Γαλιλαίος, ο Μιχαήλ Άγγελος και ο Μακιαβέλι. Θα θαυμάσουμε την γέφυρα</w:t>
      </w:r>
      <w:r w:rsidRPr="003428DE">
        <w:rPr>
          <w:rStyle w:val="apple-converted-space"/>
          <w:rFonts w:asciiTheme="minorHAnsi" w:hAnsiTheme="minorHAnsi" w:cs="Century Gothic"/>
          <w:sz w:val="20"/>
          <w:szCs w:val="20"/>
        </w:rPr>
        <w:t xml:space="preserve"> </w:t>
      </w:r>
      <w:r w:rsidRPr="003428DE">
        <w:rPr>
          <w:rFonts w:asciiTheme="minorHAnsi" w:hAnsiTheme="minorHAnsi" w:cs="Century Gothic"/>
          <w:sz w:val="20"/>
          <w:szCs w:val="20"/>
        </w:rPr>
        <w:t xml:space="preserve">Πόντε </w:t>
      </w:r>
      <w:proofErr w:type="spellStart"/>
      <w:r w:rsidRPr="003428DE">
        <w:rPr>
          <w:rFonts w:asciiTheme="minorHAnsi" w:hAnsiTheme="minorHAnsi" w:cs="Century Gothic"/>
          <w:sz w:val="20"/>
          <w:szCs w:val="20"/>
        </w:rPr>
        <w:t>Βέκιο</w:t>
      </w:r>
      <w:proofErr w:type="spellEnd"/>
      <w:r w:rsidRPr="003428DE">
        <w:rPr>
          <w:rFonts w:asciiTheme="minorHAnsi" w:hAnsiTheme="minorHAnsi" w:cs="Century Gothic"/>
          <w:sz w:val="20"/>
          <w:szCs w:val="20"/>
        </w:rPr>
        <w:t xml:space="preserve">, με τα σπίτια και τα μαγαζάκια που μοιάζουν να αιωρούνται πάνω από το ποτάμι. Στην Πιάτσα ντε λα </w:t>
      </w:r>
      <w:proofErr w:type="spellStart"/>
      <w:r w:rsidRPr="003428DE">
        <w:rPr>
          <w:rFonts w:asciiTheme="minorHAnsi" w:hAnsiTheme="minorHAnsi" w:cs="Century Gothic"/>
          <w:sz w:val="20"/>
          <w:szCs w:val="20"/>
        </w:rPr>
        <w:t>Σινιορία</w:t>
      </w:r>
      <w:proofErr w:type="spellEnd"/>
      <w:r w:rsidRPr="003428DE">
        <w:rPr>
          <w:rFonts w:asciiTheme="minorHAnsi" w:hAnsiTheme="minorHAnsi" w:cs="Century Gothic"/>
          <w:sz w:val="20"/>
          <w:szCs w:val="20"/>
        </w:rPr>
        <w:t xml:space="preserve"> θα δούμε το</w:t>
      </w:r>
      <w:r w:rsidRPr="003428DE">
        <w:rPr>
          <w:rStyle w:val="apple-converted-space"/>
          <w:rFonts w:asciiTheme="minorHAnsi" w:hAnsiTheme="minorHAnsi" w:cs="Century Gothic"/>
          <w:sz w:val="20"/>
          <w:szCs w:val="20"/>
        </w:rPr>
        <w:t xml:space="preserve"> </w:t>
      </w:r>
      <w:proofErr w:type="spellStart"/>
      <w:r w:rsidRPr="003428DE">
        <w:rPr>
          <w:rFonts w:asciiTheme="minorHAnsi" w:hAnsiTheme="minorHAnsi" w:cs="Century Gothic"/>
          <w:sz w:val="20"/>
          <w:szCs w:val="20"/>
        </w:rPr>
        <w:t>Παλάτσο</w:t>
      </w:r>
      <w:proofErr w:type="spellEnd"/>
      <w:r w:rsidRPr="003428DE">
        <w:rPr>
          <w:rStyle w:val="apple-converted-space"/>
          <w:rFonts w:asciiTheme="minorHAnsi" w:hAnsiTheme="minorHAnsi" w:cs="Century Gothic"/>
          <w:sz w:val="20"/>
          <w:szCs w:val="20"/>
        </w:rPr>
        <w:t xml:space="preserve"> </w:t>
      </w:r>
      <w:proofErr w:type="spellStart"/>
      <w:r w:rsidRPr="003428DE">
        <w:rPr>
          <w:rFonts w:asciiTheme="minorHAnsi" w:hAnsiTheme="minorHAnsi" w:cs="Century Gothic"/>
          <w:sz w:val="20"/>
          <w:szCs w:val="20"/>
        </w:rPr>
        <w:t>Βέκιο</w:t>
      </w:r>
      <w:proofErr w:type="spellEnd"/>
      <w:r w:rsidRPr="003428DE">
        <w:rPr>
          <w:rStyle w:val="apple-converted-space"/>
          <w:rFonts w:asciiTheme="minorHAnsi" w:hAnsiTheme="minorHAnsi" w:cs="Century Gothic"/>
          <w:sz w:val="20"/>
          <w:szCs w:val="20"/>
        </w:rPr>
        <w:t xml:space="preserve">, </w:t>
      </w:r>
      <w:r w:rsidRPr="003428DE">
        <w:rPr>
          <w:rFonts w:asciiTheme="minorHAnsi" w:hAnsiTheme="minorHAnsi" w:cs="Century Gothic"/>
          <w:sz w:val="20"/>
          <w:szCs w:val="20"/>
        </w:rPr>
        <w:t>έδρα της τοπικής κυβέρνησης, και το δημαρχείο της πόλης και θα καταλήξουμε στην Πιάτσα Σαν Τζιοβάνι που βρίσκεται ο τρίτος μεγαλύτερος Καθεδρικός Ναός της Ευρώπης, η Σάντα Μαρία Ντελ Φιόρε. Χρόνος ελεύθερος</w:t>
      </w:r>
      <w:r w:rsidR="006A24B3">
        <w:rPr>
          <w:rFonts w:asciiTheme="minorHAnsi" w:hAnsiTheme="minorHAnsi" w:cs="Century Gothic"/>
          <w:sz w:val="20"/>
          <w:szCs w:val="20"/>
        </w:rPr>
        <w:t xml:space="preserve"> για καφέ και γεύμα στο ιστορικό κέντρο της πόλης</w:t>
      </w:r>
      <w:r w:rsidRPr="003428DE">
        <w:rPr>
          <w:rFonts w:asciiTheme="minorHAnsi" w:hAnsiTheme="minorHAnsi" w:cs="Century Gothic"/>
          <w:sz w:val="20"/>
          <w:szCs w:val="20"/>
        </w:rPr>
        <w:t xml:space="preserve"> και επιστροφή στην Ρώμη</w:t>
      </w:r>
    </w:p>
    <w:p w:rsidR="00023E48" w:rsidRPr="003428DE" w:rsidRDefault="00023E48" w:rsidP="00023E48">
      <w:pPr>
        <w:pStyle w:val="a5"/>
        <w:rPr>
          <w:rFonts w:asciiTheme="minorHAnsi" w:hAnsiTheme="minorHAnsi"/>
          <w:sz w:val="20"/>
          <w:szCs w:val="20"/>
        </w:rPr>
      </w:pPr>
    </w:p>
    <w:p w:rsidR="00023E48" w:rsidRPr="003428DE" w:rsidRDefault="00023E48" w:rsidP="00023E48">
      <w:pPr>
        <w:rPr>
          <w:b/>
          <w:sz w:val="20"/>
          <w:szCs w:val="20"/>
        </w:rPr>
      </w:pPr>
    </w:p>
    <w:p w:rsidR="00023E48" w:rsidRPr="003428DE" w:rsidRDefault="00C4055E" w:rsidP="00023E48">
      <w:pPr>
        <w:rPr>
          <w:b/>
          <w:sz w:val="20"/>
          <w:szCs w:val="20"/>
        </w:rPr>
      </w:pPr>
      <w:r w:rsidRPr="003428DE">
        <w:rPr>
          <w:b/>
          <w:sz w:val="20"/>
          <w:szCs w:val="20"/>
        </w:rPr>
        <w:t>4</w:t>
      </w:r>
      <w:r w:rsidR="00023E48" w:rsidRPr="003428DE">
        <w:rPr>
          <w:b/>
          <w:sz w:val="20"/>
          <w:szCs w:val="20"/>
          <w:vertAlign w:val="superscript"/>
        </w:rPr>
        <w:t>η</w:t>
      </w:r>
      <w:r w:rsidR="00023E48" w:rsidRPr="003428DE">
        <w:rPr>
          <w:b/>
          <w:sz w:val="20"/>
          <w:szCs w:val="20"/>
        </w:rPr>
        <w:t xml:space="preserve"> Μέρα | Ημερήσια εκδρομή  Πομπηία – Νάπολη </w:t>
      </w:r>
    </w:p>
    <w:p w:rsidR="00023E48" w:rsidRPr="003428DE" w:rsidRDefault="00023E48" w:rsidP="00023E48">
      <w:pPr>
        <w:pStyle w:val="a5"/>
        <w:jc w:val="both"/>
        <w:rPr>
          <w:rFonts w:asciiTheme="minorHAnsi" w:hAnsiTheme="minorHAnsi"/>
          <w:sz w:val="20"/>
          <w:szCs w:val="20"/>
        </w:rPr>
      </w:pPr>
      <w:r w:rsidRPr="003428DE">
        <w:rPr>
          <w:rFonts w:asciiTheme="minorHAnsi" w:hAnsiTheme="minorHAnsi" w:cs="Tahoma"/>
          <w:sz w:val="20"/>
          <w:szCs w:val="20"/>
        </w:rPr>
        <w:t xml:space="preserve">Πρωινό και αναχώρηση για τη </w:t>
      </w:r>
      <w:r w:rsidRPr="003428DE">
        <w:rPr>
          <w:rFonts w:asciiTheme="minorHAnsi" w:hAnsiTheme="minorHAnsi" w:cs="Arial"/>
          <w:sz w:val="20"/>
          <w:szCs w:val="20"/>
          <w:shd w:val="clear" w:color="auto" w:fill="FFFFFF"/>
        </w:rPr>
        <w:t>νεκρόπολη της Πομπηίας που αφανίστηκε το 79 μ.Χ. μετά από τη φοβερή έκρηξη του Βεζούβιου. Ο</w:t>
      </w:r>
      <w:r w:rsidRPr="003428DE">
        <w:rPr>
          <w:rFonts w:asciiTheme="minorHAnsi" w:hAnsiTheme="minorHAnsi" w:cs="Tahoma"/>
          <w:sz w:val="20"/>
          <w:szCs w:val="20"/>
        </w:rPr>
        <w:t xml:space="preserve"> αρχαιολογικός χώρος της Πομπηίας έχει ανακηρυχθεί από την </w:t>
      </w:r>
      <w:r w:rsidRPr="003428DE">
        <w:rPr>
          <w:rFonts w:asciiTheme="minorHAnsi" w:hAnsiTheme="minorHAnsi" w:cs="Tahoma"/>
          <w:sz w:val="20"/>
          <w:szCs w:val="20"/>
          <w:lang w:val="en-US"/>
        </w:rPr>
        <w:t>UNESCO</w:t>
      </w:r>
      <w:r w:rsidRPr="003428DE">
        <w:rPr>
          <w:rFonts w:asciiTheme="minorHAnsi" w:hAnsiTheme="minorHAnsi" w:cs="Tahoma"/>
          <w:sz w:val="20"/>
          <w:szCs w:val="20"/>
        </w:rPr>
        <w:t xml:space="preserve"> ως Μνημείο Παγκόσμιας Πολιτιστικής Κληρονομιάς. Στην ξενάγηση που ακολουθεί, θα δούμε τα περιμετρικά τείχη, τα λουτρά, την πόρτα Μαρίνα, την έπαυλη </w:t>
      </w:r>
      <w:proofErr w:type="spellStart"/>
      <w:r w:rsidRPr="003428DE">
        <w:rPr>
          <w:rFonts w:asciiTheme="minorHAnsi" w:hAnsiTheme="minorHAnsi" w:cs="Tahoma"/>
          <w:sz w:val="20"/>
          <w:szCs w:val="20"/>
        </w:rPr>
        <w:t>Βέτρι</w:t>
      </w:r>
      <w:proofErr w:type="spellEnd"/>
      <w:r w:rsidRPr="003428DE">
        <w:rPr>
          <w:rFonts w:asciiTheme="minorHAnsi" w:hAnsiTheme="minorHAnsi" w:cs="Tahoma"/>
          <w:sz w:val="20"/>
          <w:szCs w:val="20"/>
        </w:rPr>
        <w:t>, τον ναό του Απόλλωνα, την αρχαία αγορά, το θέατρο, και τις χαρακτηριστικές τοιχογραφίες του 1</w:t>
      </w:r>
      <w:r w:rsidRPr="003428DE">
        <w:rPr>
          <w:rFonts w:asciiTheme="minorHAnsi" w:hAnsiTheme="minorHAnsi" w:cs="Tahoma"/>
          <w:sz w:val="20"/>
          <w:szCs w:val="20"/>
          <w:vertAlign w:val="superscript"/>
        </w:rPr>
        <w:t>ου</w:t>
      </w:r>
      <w:r w:rsidRPr="003428DE">
        <w:rPr>
          <w:rFonts w:asciiTheme="minorHAnsi" w:hAnsiTheme="minorHAnsi" w:cs="Tahoma"/>
          <w:sz w:val="20"/>
          <w:szCs w:val="20"/>
        </w:rPr>
        <w:t xml:space="preserve"> αιώνα π.Χ. Χρόνος ελεύθερος και κατευθυνόμαστε προς τη Νάπολη, για να δούμε την παραλία με το παλάτι των Ισπανών, το κάστρο των </w:t>
      </w:r>
      <w:proofErr w:type="spellStart"/>
      <w:r w:rsidRPr="003428DE">
        <w:rPr>
          <w:rFonts w:asciiTheme="minorHAnsi" w:hAnsiTheme="minorHAnsi" w:cs="Tahoma"/>
          <w:sz w:val="20"/>
          <w:szCs w:val="20"/>
        </w:rPr>
        <w:t>Ντανζού</w:t>
      </w:r>
      <w:proofErr w:type="spellEnd"/>
      <w:r w:rsidRPr="003428DE">
        <w:rPr>
          <w:rFonts w:asciiTheme="minorHAnsi" w:hAnsiTheme="minorHAnsi" w:cs="Tahoma"/>
          <w:sz w:val="20"/>
          <w:szCs w:val="20"/>
        </w:rPr>
        <w:t>, τη Στοά του Ουμπέρτου και το μεγαλύτερο θέατρο λυρικής σκηνής Σαν Κάρλο. Χρόνος ελεύθερος για μια βόλτα στη γραφική Βία Τολέδο. Σ</w:t>
      </w:r>
      <w:r w:rsidRPr="003428DE">
        <w:rPr>
          <w:rFonts w:asciiTheme="minorHAnsi" w:hAnsiTheme="minorHAnsi"/>
          <w:sz w:val="20"/>
          <w:szCs w:val="20"/>
        </w:rPr>
        <w:t>τη συνέχεια επιστροφή στο ξενοδοχείο μας στην Ρώμη.</w:t>
      </w:r>
    </w:p>
    <w:p w:rsidR="00023E48" w:rsidRPr="003428DE" w:rsidRDefault="00023E48" w:rsidP="00023E48">
      <w:pPr>
        <w:pStyle w:val="a5"/>
        <w:rPr>
          <w:rFonts w:asciiTheme="minorHAnsi" w:hAnsiTheme="minorHAnsi"/>
          <w:sz w:val="20"/>
          <w:szCs w:val="20"/>
        </w:rPr>
      </w:pPr>
    </w:p>
    <w:p w:rsidR="00D35C0E" w:rsidRPr="003428DE" w:rsidRDefault="00D35C0E" w:rsidP="00371D37">
      <w:pPr>
        <w:rPr>
          <w:b/>
          <w:sz w:val="20"/>
          <w:szCs w:val="20"/>
        </w:rPr>
      </w:pPr>
    </w:p>
    <w:p w:rsidR="00D35C0E" w:rsidRPr="003428DE" w:rsidRDefault="00D35C0E" w:rsidP="00371D37">
      <w:pPr>
        <w:rPr>
          <w:b/>
          <w:sz w:val="20"/>
          <w:szCs w:val="20"/>
        </w:rPr>
      </w:pPr>
    </w:p>
    <w:p w:rsidR="00D35C0E" w:rsidRPr="003428DE" w:rsidRDefault="00D35C0E" w:rsidP="00371D37">
      <w:pPr>
        <w:rPr>
          <w:b/>
          <w:sz w:val="20"/>
          <w:szCs w:val="20"/>
        </w:rPr>
      </w:pPr>
      <w:r w:rsidRPr="003428DE">
        <w:rPr>
          <w:b/>
          <w:sz w:val="20"/>
          <w:szCs w:val="20"/>
        </w:rPr>
        <w:t>5</w:t>
      </w:r>
      <w:r w:rsidRPr="003428DE">
        <w:rPr>
          <w:b/>
          <w:sz w:val="20"/>
          <w:szCs w:val="20"/>
          <w:vertAlign w:val="superscript"/>
        </w:rPr>
        <w:t>η</w:t>
      </w:r>
      <w:r w:rsidR="00C4055E" w:rsidRPr="003428DE">
        <w:rPr>
          <w:b/>
          <w:sz w:val="20"/>
          <w:szCs w:val="20"/>
        </w:rPr>
        <w:t xml:space="preserve"> Μέρα | Ρώμη</w:t>
      </w:r>
      <w:r w:rsidRPr="003428DE">
        <w:rPr>
          <w:b/>
          <w:sz w:val="20"/>
          <w:szCs w:val="20"/>
        </w:rPr>
        <w:t xml:space="preserve">– Πτήση επιστροφής. </w:t>
      </w:r>
    </w:p>
    <w:p w:rsidR="00D35C0E" w:rsidRPr="00303A63" w:rsidRDefault="00D35C0E" w:rsidP="00371D37">
      <w:pPr>
        <w:rPr>
          <w:sz w:val="20"/>
          <w:szCs w:val="20"/>
        </w:rPr>
      </w:pPr>
      <w:r w:rsidRPr="003428DE">
        <w:rPr>
          <w:sz w:val="20"/>
          <w:szCs w:val="20"/>
        </w:rPr>
        <w:t xml:space="preserve">Πρωινό και στη συνέχεια </w:t>
      </w:r>
      <w:r w:rsidR="00C4055E" w:rsidRPr="003428DE">
        <w:rPr>
          <w:sz w:val="20"/>
          <w:szCs w:val="20"/>
        </w:rPr>
        <w:t xml:space="preserve"> αναχώρηση με τις αποσκευές μας από το ξενοδοχείο. Άφιξη στο αεροδρόμιο της Ρώμης και επιβίβαση στην πτήση επιστροφής μας.</w:t>
      </w:r>
    </w:p>
    <w:p w:rsidR="00C525E5" w:rsidRPr="00303A63" w:rsidRDefault="00C525E5" w:rsidP="00371D37">
      <w:pPr>
        <w:rPr>
          <w:sz w:val="20"/>
          <w:szCs w:val="20"/>
        </w:rPr>
      </w:pPr>
    </w:p>
    <w:p w:rsidR="00C525E5" w:rsidRPr="00303A63" w:rsidRDefault="00C525E5" w:rsidP="00371D37">
      <w:pPr>
        <w:rPr>
          <w:sz w:val="20"/>
          <w:szCs w:val="20"/>
        </w:rPr>
      </w:pPr>
    </w:p>
    <w:p w:rsidR="00C525E5" w:rsidRPr="00303A63" w:rsidRDefault="00C525E5" w:rsidP="00371D37">
      <w:pPr>
        <w:rPr>
          <w:sz w:val="20"/>
          <w:szCs w:val="20"/>
        </w:rPr>
      </w:pPr>
    </w:p>
    <w:p w:rsidR="00C525E5" w:rsidRPr="00303A63" w:rsidRDefault="00C525E5" w:rsidP="00371D37">
      <w:pPr>
        <w:rPr>
          <w:sz w:val="20"/>
          <w:szCs w:val="20"/>
        </w:rPr>
      </w:pPr>
    </w:p>
    <w:p w:rsidR="00C525E5" w:rsidRPr="00303A63" w:rsidRDefault="00C525E5" w:rsidP="00371D37">
      <w:pPr>
        <w:rPr>
          <w:sz w:val="20"/>
          <w:szCs w:val="20"/>
        </w:rPr>
      </w:pPr>
    </w:p>
    <w:p w:rsidR="00C525E5" w:rsidRPr="00303A63" w:rsidRDefault="00C525E5" w:rsidP="00371D37">
      <w:pPr>
        <w:rPr>
          <w:sz w:val="20"/>
          <w:szCs w:val="20"/>
        </w:rPr>
      </w:pPr>
    </w:p>
    <w:p w:rsidR="00C525E5" w:rsidRPr="00303A63" w:rsidRDefault="00C525E5" w:rsidP="00371D37">
      <w:pPr>
        <w:rPr>
          <w:sz w:val="20"/>
          <w:szCs w:val="20"/>
        </w:rPr>
      </w:pPr>
    </w:p>
    <w:p w:rsidR="00C525E5" w:rsidRPr="00303A63" w:rsidRDefault="00C525E5" w:rsidP="00371D37">
      <w:pPr>
        <w:rPr>
          <w:sz w:val="20"/>
          <w:szCs w:val="20"/>
        </w:rPr>
      </w:pPr>
    </w:p>
    <w:p w:rsidR="00C525E5" w:rsidRPr="00303A63" w:rsidRDefault="00C525E5" w:rsidP="00371D37">
      <w:pPr>
        <w:rPr>
          <w:sz w:val="20"/>
          <w:szCs w:val="20"/>
        </w:rPr>
      </w:pPr>
    </w:p>
    <w:p w:rsidR="00C525E5" w:rsidRPr="00303A63" w:rsidRDefault="00C525E5" w:rsidP="00371D37">
      <w:pPr>
        <w:rPr>
          <w:sz w:val="20"/>
          <w:szCs w:val="20"/>
        </w:rPr>
      </w:pPr>
    </w:p>
    <w:p w:rsidR="00C525E5" w:rsidRPr="00303A63" w:rsidRDefault="00C525E5" w:rsidP="00371D37">
      <w:pPr>
        <w:rPr>
          <w:sz w:val="20"/>
          <w:szCs w:val="20"/>
        </w:rPr>
      </w:pPr>
    </w:p>
    <w:p w:rsidR="00C525E5" w:rsidRPr="00303A63" w:rsidRDefault="00C525E5" w:rsidP="00371D37">
      <w:pPr>
        <w:rPr>
          <w:sz w:val="20"/>
          <w:szCs w:val="20"/>
        </w:rPr>
      </w:pPr>
    </w:p>
    <w:p w:rsidR="007A2FDD" w:rsidRPr="003428DE" w:rsidRDefault="007A2FDD" w:rsidP="00371D37">
      <w:pPr>
        <w:rPr>
          <w:sz w:val="20"/>
          <w:szCs w:val="20"/>
        </w:rPr>
      </w:pPr>
    </w:p>
    <w:p w:rsidR="007A2FDD" w:rsidRPr="003428DE" w:rsidRDefault="007A2FDD" w:rsidP="00371D37">
      <w:pPr>
        <w:rPr>
          <w:sz w:val="20"/>
          <w:szCs w:val="20"/>
        </w:rPr>
      </w:pPr>
    </w:p>
    <w:tbl>
      <w:tblPr>
        <w:tblW w:w="9259" w:type="dxa"/>
        <w:tblCellMar>
          <w:left w:w="0" w:type="dxa"/>
          <w:right w:w="0" w:type="dxa"/>
        </w:tblCellMar>
        <w:tblLook w:val="04A0" w:firstRow="1" w:lastRow="0" w:firstColumn="1" w:lastColumn="0" w:noHBand="0" w:noVBand="1"/>
      </w:tblPr>
      <w:tblGrid>
        <w:gridCol w:w="1310"/>
        <w:gridCol w:w="522"/>
        <w:gridCol w:w="1088"/>
        <w:gridCol w:w="1008"/>
        <w:gridCol w:w="676"/>
        <w:gridCol w:w="1422"/>
        <w:gridCol w:w="3233"/>
      </w:tblGrid>
      <w:tr w:rsidR="00303A63" w:rsidRPr="00B67CB3" w:rsidTr="005E2CCE">
        <w:trPr>
          <w:trHeight w:val="102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303A63" w:rsidRPr="00B67CB3" w:rsidRDefault="00303A63" w:rsidP="00583FAC">
            <w:pPr>
              <w:spacing w:after="0" w:line="240" w:lineRule="auto"/>
              <w:jc w:val="center"/>
              <w:rPr>
                <w:rFonts w:ascii="Arial" w:eastAsia="Times New Roman" w:hAnsi="Arial" w:cs="Arial"/>
                <w:b/>
                <w:bCs/>
                <w:lang w:eastAsia="el-GR"/>
              </w:rPr>
            </w:pPr>
            <w:r w:rsidRPr="00B67CB3">
              <w:rPr>
                <w:rFonts w:ascii="Arial" w:eastAsia="Times New Roman" w:hAnsi="Arial" w:cs="Arial"/>
                <w:b/>
                <w:bCs/>
                <w:lang w:eastAsia="el-GR"/>
              </w:rPr>
              <w:t>Ρώμη</w:t>
            </w:r>
            <w:r>
              <w:rPr>
                <w:rFonts w:ascii="Arial" w:eastAsia="Times New Roman" w:hAnsi="Arial" w:cs="Arial"/>
                <w:b/>
                <w:bCs/>
                <w:lang w:val="en-US" w:eastAsia="el-GR"/>
              </w:rPr>
              <w:t xml:space="preserve"> – </w:t>
            </w:r>
            <w:r w:rsidR="00004142">
              <w:rPr>
                <w:rFonts w:ascii="Arial" w:eastAsia="Times New Roman" w:hAnsi="Arial" w:cs="Arial"/>
                <w:b/>
                <w:bCs/>
                <w:lang w:eastAsia="el-GR"/>
              </w:rPr>
              <w:t>Νάπολη</w:t>
            </w:r>
            <w:r>
              <w:rPr>
                <w:rFonts w:ascii="Arial" w:eastAsia="Times New Roman" w:hAnsi="Arial" w:cs="Arial"/>
                <w:b/>
                <w:bCs/>
                <w:lang w:eastAsia="el-GR"/>
              </w:rPr>
              <w:t xml:space="preserve"> – Φλωρεντία </w:t>
            </w:r>
            <w:r w:rsidRPr="00B67CB3">
              <w:rPr>
                <w:rFonts w:ascii="Arial" w:eastAsia="Times New Roman" w:hAnsi="Arial" w:cs="Arial"/>
                <w:b/>
                <w:bCs/>
                <w:lang w:eastAsia="el-GR"/>
              </w:rPr>
              <w:t xml:space="preserve"> 5 μέρες</w:t>
            </w:r>
          </w:p>
        </w:tc>
        <w:tc>
          <w:tcPr>
            <w:tcW w:w="5320"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303A63" w:rsidRPr="00B67CB3" w:rsidRDefault="00303A63" w:rsidP="00583FAC">
            <w:pPr>
              <w:spacing w:after="0" w:line="240" w:lineRule="auto"/>
              <w:jc w:val="center"/>
              <w:rPr>
                <w:rFonts w:ascii="Calibri" w:eastAsia="Times New Roman" w:hAnsi="Calibri" w:cs="Calibri"/>
                <w:b/>
                <w:bCs/>
                <w:lang w:eastAsia="el-GR"/>
              </w:rPr>
            </w:pPr>
            <w:r w:rsidRPr="00B67CB3">
              <w:rPr>
                <w:rFonts w:ascii="Calibri" w:eastAsia="Times New Roman" w:hAnsi="Calibri" w:cs="Calibri"/>
                <w:b/>
                <w:bCs/>
                <w:lang w:eastAsia="el-GR"/>
              </w:rPr>
              <w:t>Αναχωρήσεις: 02/07, 09/07, 16/07, 23/07, 30/07, 06/08, 13/08, 20/08, 27/08</w:t>
            </w:r>
            <w:r w:rsidR="00563762">
              <w:rPr>
                <w:rFonts w:ascii="Calibri" w:eastAsia="Times New Roman" w:hAnsi="Calibri" w:cs="Calibri"/>
                <w:b/>
                <w:bCs/>
                <w:lang w:eastAsia="el-GR"/>
              </w:rPr>
              <w:t xml:space="preserve"> &amp; </w:t>
            </w:r>
            <w:r w:rsidR="005500A1">
              <w:rPr>
                <w:rFonts w:ascii="Calibri" w:eastAsia="Times New Roman" w:hAnsi="Calibri" w:cs="Calibri"/>
                <w:b/>
                <w:bCs/>
                <w:lang w:eastAsia="el-GR"/>
              </w:rPr>
              <w:t xml:space="preserve">03/09 </w:t>
            </w:r>
            <w:r w:rsidRPr="00B67CB3">
              <w:rPr>
                <w:rFonts w:ascii="Calibri" w:eastAsia="Times New Roman" w:hAnsi="Calibri" w:cs="Calibri"/>
                <w:b/>
                <w:bCs/>
                <w:lang w:eastAsia="el-GR"/>
              </w:rPr>
              <w:t>- Πακέτο εκδρομής</w:t>
            </w:r>
          </w:p>
        </w:tc>
      </w:tr>
      <w:tr w:rsidR="00303A63" w:rsidRPr="00B67CB3" w:rsidTr="005E2CCE">
        <w:trPr>
          <w:trHeight w:val="9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03A63" w:rsidRPr="00B67CB3" w:rsidRDefault="00303A63" w:rsidP="00583FAC">
            <w:pPr>
              <w:spacing w:after="0" w:line="240" w:lineRule="auto"/>
              <w:jc w:val="center"/>
              <w:rPr>
                <w:rFonts w:ascii="Calibri" w:eastAsia="Times New Roman" w:hAnsi="Calibri" w:cs="Calibri"/>
                <w:b/>
                <w:bCs/>
                <w:sz w:val="24"/>
                <w:szCs w:val="24"/>
                <w:lang w:eastAsia="el-GR"/>
              </w:rPr>
            </w:pPr>
            <w:r w:rsidRPr="00B67CB3">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03A63" w:rsidRPr="00B67CB3" w:rsidRDefault="00303A63" w:rsidP="00583FAC">
            <w:pPr>
              <w:spacing w:after="0" w:line="240" w:lineRule="auto"/>
              <w:jc w:val="center"/>
              <w:rPr>
                <w:rFonts w:ascii="Calibri" w:eastAsia="Times New Roman" w:hAnsi="Calibri" w:cs="Calibri"/>
                <w:b/>
                <w:bCs/>
                <w:sz w:val="24"/>
                <w:szCs w:val="24"/>
                <w:lang w:eastAsia="el-GR"/>
              </w:rPr>
            </w:pPr>
            <w:r w:rsidRPr="00B67CB3">
              <w:rPr>
                <w:rFonts w:ascii="Calibri" w:eastAsia="Times New Roman" w:hAnsi="Calibri" w:cs="Calibri"/>
                <w:b/>
                <w:bCs/>
                <w:sz w:val="24"/>
                <w:szCs w:val="24"/>
                <w:lang w:eastAsia="el-GR"/>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03A63" w:rsidRPr="00B67CB3" w:rsidRDefault="00303A63" w:rsidP="00583FAC">
            <w:pPr>
              <w:spacing w:after="0" w:line="240" w:lineRule="auto"/>
              <w:jc w:val="center"/>
              <w:rPr>
                <w:rFonts w:ascii="Calibri" w:eastAsia="Times New Roman" w:hAnsi="Calibri" w:cs="Calibri"/>
                <w:b/>
                <w:bCs/>
                <w:sz w:val="24"/>
                <w:szCs w:val="24"/>
                <w:lang w:eastAsia="el-GR"/>
              </w:rPr>
            </w:pPr>
            <w:r w:rsidRPr="00B67CB3">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03A63" w:rsidRPr="00A371E7" w:rsidRDefault="00303A63" w:rsidP="00583FAC">
            <w:pPr>
              <w:spacing w:after="0" w:line="240" w:lineRule="auto"/>
              <w:jc w:val="center"/>
              <w:rPr>
                <w:rFonts w:ascii="Calibri" w:eastAsia="Times New Roman" w:hAnsi="Calibri" w:cs="Calibri"/>
                <w:b/>
                <w:bCs/>
                <w:sz w:val="24"/>
                <w:szCs w:val="24"/>
                <w:lang w:val="en-US" w:eastAsia="el-GR"/>
              </w:rPr>
            </w:pPr>
            <w:r w:rsidRPr="00B67CB3">
              <w:rPr>
                <w:rFonts w:ascii="Calibri" w:eastAsia="Times New Roman" w:hAnsi="Calibri" w:cs="Calibri"/>
                <w:b/>
                <w:bCs/>
                <w:sz w:val="24"/>
                <w:szCs w:val="24"/>
                <w:lang w:eastAsia="el-GR"/>
              </w:rPr>
              <w:t>Τιμή σε δίκλινο</w:t>
            </w:r>
            <w:r>
              <w:rPr>
                <w:rFonts w:ascii="Calibri" w:eastAsia="Times New Roman" w:hAnsi="Calibri" w:cs="Calibri"/>
                <w:b/>
                <w:bCs/>
                <w:sz w:val="24"/>
                <w:szCs w:val="24"/>
                <w:lang w:val="en-US" w:eastAsia="el-GR"/>
              </w:rPr>
              <w:br/>
              <w:t>Early booking</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03A63" w:rsidRPr="00B67CB3" w:rsidRDefault="00303A63" w:rsidP="00583FAC">
            <w:pPr>
              <w:spacing w:after="0" w:line="240" w:lineRule="auto"/>
              <w:jc w:val="center"/>
              <w:rPr>
                <w:rFonts w:ascii="Calibri" w:eastAsia="Times New Roman" w:hAnsi="Calibri" w:cs="Calibri"/>
                <w:b/>
                <w:bCs/>
                <w:sz w:val="24"/>
                <w:szCs w:val="24"/>
                <w:lang w:eastAsia="el-GR"/>
              </w:rPr>
            </w:pPr>
            <w:r w:rsidRPr="00B67CB3">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03A63" w:rsidRPr="00B67CB3" w:rsidRDefault="00303A63" w:rsidP="00583FAC">
            <w:pPr>
              <w:spacing w:after="0" w:line="240" w:lineRule="auto"/>
              <w:jc w:val="center"/>
              <w:rPr>
                <w:rFonts w:ascii="Calibri" w:eastAsia="Times New Roman" w:hAnsi="Calibri" w:cs="Calibri"/>
                <w:b/>
                <w:bCs/>
                <w:sz w:val="24"/>
                <w:szCs w:val="24"/>
                <w:lang w:eastAsia="el-GR"/>
              </w:rPr>
            </w:pPr>
            <w:proofErr w:type="spellStart"/>
            <w:r w:rsidRPr="00B67CB3">
              <w:rPr>
                <w:rFonts w:ascii="Calibri" w:eastAsia="Times New Roman" w:hAnsi="Calibri" w:cs="Calibri"/>
                <w:b/>
                <w:bCs/>
                <w:sz w:val="24"/>
                <w:szCs w:val="24"/>
                <w:lang w:eastAsia="el-GR"/>
              </w:rPr>
              <w:t>Επιβ</w:t>
            </w:r>
            <w:proofErr w:type="spellEnd"/>
            <w:r w:rsidRPr="00B67CB3">
              <w:rPr>
                <w:rFonts w:ascii="Calibri" w:eastAsia="Times New Roman" w:hAnsi="Calibri" w:cs="Calibri"/>
                <w:b/>
                <w:bCs/>
                <w:sz w:val="24"/>
                <w:szCs w:val="24"/>
                <w:lang w:eastAsia="el-GR"/>
              </w:rPr>
              <w:t>. Μονόκλινου</w:t>
            </w:r>
          </w:p>
        </w:tc>
        <w:tc>
          <w:tcPr>
            <w:tcW w:w="323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303A63" w:rsidRPr="00B67CB3" w:rsidRDefault="00303A63" w:rsidP="00583FAC">
            <w:pPr>
              <w:spacing w:after="0" w:line="240" w:lineRule="auto"/>
              <w:jc w:val="center"/>
              <w:rPr>
                <w:rFonts w:ascii="Arial" w:eastAsia="Times New Roman" w:hAnsi="Arial" w:cs="Arial"/>
                <w:b/>
                <w:bCs/>
                <w:sz w:val="24"/>
                <w:szCs w:val="24"/>
                <w:lang w:eastAsia="el-GR"/>
              </w:rPr>
            </w:pPr>
            <w:r w:rsidRPr="00B67CB3">
              <w:rPr>
                <w:rFonts w:ascii="Arial" w:eastAsia="Times New Roman" w:hAnsi="Arial" w:cs="Arial"/>
                <w:b/>
                <w:bCs/>
                <w:sz w:val="24"/>
                <w:szCs w:val="24"/>
                <w:lang w:eastAsia="el-GR"/>
              </w:rPr>
              <w:t>Γενικές Πληροφορίες</w:t>
            </w:r>
          </w:p>
        </w:tc>
      </w:tr>
      <w:tr w:rsidR="00303A63" w:rsidRPr="00B67CB3" w:rsidTr="005E2CCE">
        <w:trPr>
          <w:trHeight w:val="1793"/>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03A63" w:rsidRPr="00A371E7" w:rsidRDefault="00303A63" w:rsidP="00583FAC">
            <w:pPr>
              <w:spacing w:after="0" w:line="240" w:lineRule="auto"/>
              <w:jc w:val="center"/>
              <w:rPr>
                <w:rFonts w:ascii="Calibri" w:eastAsia="Times New Roman" w:hAnsi="Calibri" w:cs="Calibri"/>
                <w:sz w:val="24"/>
                <w:szCs w:val="24"/>
                <w:lang w:val="en-US" w:eastAsia="el-GR"/>
              </w:rPr>
            </w:pPr>
            <w:proofErr w:type="spellStart"/>
            <w:r>
              <w:rPr>
                <w:rFonts w:ascii="Calibri" w:eastAsia="Times New Roman" w:hAnsi="Calibri" w:cs="Calibri"/>
                <w:sz w:val="24"/>
                <w:szCs w:val="24"/>
                <w:lang w:val="en-US" w:eastAsia="el-GR"/>
              </w:rPr>
              <w:t>Pineta</w:t>
            </w:r>
            <w:proofErr w:type="spellEnd"/>
            <w:r>
              <w:rPr>
                <w:rFonts w:ascii="Calibri" w:eastAsia="Times New Roman" w:hAnsi="Calibri" w:cs="Calibri"/>
                <w:sz w:val="24"/>
                <w:szCs w:val="24"/>
                <w:lang w:val="en-US" w:eastAsia="el-GR"/>
              </w:rPr>
              <w:t xml:space="preserve"> Palace</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03A63" w:rsidRPr="00997EF8" w:rsidRDefault="00303A63" w:rsidP="00583FAC">
            <w:pPr>
              <w:spacing w:after="0" w:line="240" w:lineRule="auto"/>
              <w:jc w:val="center"/>
              <w:rPr>
                <w:rFonts w:ascii="Calibri" w:eastAsia="Times New Roman" w:hAnsi="Calibri" w:cs="Calibri"/>
                <w:sz w:val="24"/>
                <w:szCs w:val="24"/>
                <w:lang w:val="en-US" w:eastAsia="el-GR"/>
              </w:rPr>
            </w:pPr>
            <w:r w:rsidRPr="00B67CB3">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03A63" w:rsidRPr="00B67CB3" w:rsidRDefault="00303A63" w:rsidP="00583FAC">
            <w:pPr>
              <w:spacing w:after="0" w:line="240" w:lineRule="auto"/>
              <w:jc w:val="center"/>
              <w:rPr>
                <w:rFonts w:ascii="Calibri" w:eastAsia="Times New Roman" w:hAnsi="Calibri" w:cs="Calibri"/>
                <w:sz w:val="24"/>
                <w:szCs w:val="24"/>
                <w:lang w:eastAsia="el-GR"/>
              </w:rPr>
            </w:pPr>
            <w:r w:rsidRPr="00B67CB3">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03A63" w:rsidRPr="00B67CB3" w:rsidRDefault="00303A63" w:rsidP="00583FAC">
            <w:pPr>
              <w:spacing w:after="0" w:line="240" w:lineRule="auto"/>
              <w:jc w:val="center"/>
              <w:rPr>
                <w:rFonts w:ascii="Calibri" w:eastAsia="Times New Roman" w:hAnsi="Calibri" w:cs="Calibri"/>
                <w:sz w:val="24"/>
                <w:szCs w:val="24"/>
                <w:lang w:eastAsia="el-GR"/>
              </w:rPr>
            </w:pPr>
            <w:r w:rsidRPr="00B67CB3">
              <w:rPr>
                <w:rFonts w:ascii="Calibri" w:eastAsia="Times New Roman" w:hAnsi="Calibri" w:cs="Calibri"/>
                <w:sz w:val="24"/>
                <w:szCs w:val="24"/>
                <w:lang w:eastAsia="el-GR"/>
              </w:rPr>
              <w:t>399€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03A63" w:rsidRPr="00B67CB3" w:rsidRDefault="00303A63" w:rsidP="00583FA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3</w:t>
            </w:r>
            <w:r>
              <w:rPr>
                <w:rFonts w:ascii="Calibri" w:eastAsia="Times New Roman" w:hAnsi="Calibri" w:cs="Calibri"/>
                <w:sz w:val="24"/>
                <w:szCs w:val="24"/>
                <w:lang w:val="en-US" w:eastAsia="el-GR"/>
              </w:rPr>
              <w:t>39</w:t>
            </w:r>
            <w:r w:rsidRPr="00B67CB3">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03A63" w:rsidRPr="00B67CB3" w:rsidRDefault="00303A63" w:rsidP="00583FA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w:t>
            </w:r>
            <w:r>
              <w:rPr>
                <w:rFonts w:ascii="Calibri" w:eastAsia="Times New Roman" w:hAnsi="Calibri" w:cs="Calibri"/>
                <w:sz w:val="24"/>
                <w:szCs w:val="24"/>
                <w:lang w:val="en-US" w:eastAsia="el-GR"/>
              </w:rPr>
              <w:t>00</w:t>
            </w:r>
            <w:r w:rsidRPr="00B67CB3">
              <w:rPr>
                <w:rFonts w:ascii="Calibri" w:eastAsia="Times New Roman" w:hAnsi="Calibri" w:cs="Calibri"/>
                <w:sz w:val="24"/>
                <w:szCs w:val="24"/>
                <w:lang w:eastAsia="el-GR"/>
              </w:rPr>
              <w:t>€</w:t>
            </w:r>
          </w:p>
        </w:tc>
        <w:tc>
          <w:tcPr>
            <w:tcW w:w="3233" w:type="dxa"/>
            <w:vMerge w:val="restart"/>
            <w:tcBorders>
              <w:top w:val="single" w:sz="6" w:space="0" w:color="CCCCCC"/>
              <w:left w:val="single" w:sz="6" w:space="0" w:color="CCCCCC"/>
              <w:bottom w:val="nil"/>
              <w:right w:val="single" w:sz="12" w:space="0" w:color="000000"/>
            </w:tcBorders>
            <w:shd w:val="clear" w:color="auto" w:fill="FFFFFF"/>
            <w:tcMar>
              <w:top w:w="30" w:type="dxa"/>
              <w:left w:w="45" w:type="dxa"/>
              <w:bottom w:w="30" w:type="dxa"/>
              <w:right w:w="45" w:type="dxa"/>
            </w:tcMar>
            <w:vAlign w:val="center"/>
            <w:hideMark/>
          </w:tcPr>
          <w:p w:rsidR="00303A63" w:rsidRPr="00B67CB3" w:rsidRDefault="00303A63" w:rsidP="005E2CCE">
            <w:pPr>
              <w:spacing w:after="0" w:line="240" w:lineRule="auto"/>
              <w:jc w:val="center"/>
              <w:rPr>
                <w:rFonts w:ascii="Calibri" w:eastAsia="Times New Roman" w:hAnsi="Calibri" w:cs="Calibri"/>
                <w:sz w:val="24"/>
                <w:szCs w:val="24"/>
                <w:lang w:eastAsia="el-GR"/>
              </w:rPr>
            </w:pPr>
            <w:r w:rsidRPr="00B67CB3">
              <w:rPr>
                <w:rFonts w:ascii="Calibri" w:eastAsia="Times New Roman" w:hAnsi="Calibri" w:cs="Calibri"/>
                <w:sz w:val="24"/>
                <w:szCs w:val="24"/>
                <w:lang w:eastAsia="el-GR"/>
              </w:rPr>
              <w:t xml:space="preserve">Πτήσεις με Aegean </w:t>
            </w:r>
            <w:proofErr w:type="spellStart"/>
            <w:r w:rsidRPr="00B67CB3">
              <w:rPr>
                <w:rFonts w:ascii="Calibri" w:eastAsia="Times New Roman" w:hAnsi="Calibri" w:cs="Calibri"/>
                <w:sz w:val="24"/>
                <w:szCs w:val="24"/>
                <w:lang w:eastAsia="el-GR"/>
              </w:rPr>
              <w:t>Airlines</w:t>
            </w:r>
            <w:proofErr w:type="spellEnd"/>
            <w:r w:rsidRPr="00B67CB3">
              <w:rPr>
                <w:rFonts w:ascii="Calibri" w:eastAsia="Times New Roman" w:hAnsi="Calibri" w:cs="Calibri"/>
                <w:sz w:val="24"/>
                <w:szCs w:val="24"/>
                <w:lang w:eastAsia="el-GR"/>
              </w:rPr>
              <w:t>: Θεσσαλονίκη - Ρώμη (</w:t>
            </w:r>
            <w:proofErr w:type="spellStart"/>
            <w:r w:rsidRPr="00B67CB3">
              <w:rPr>
                <w:rFonts w:ascii="Calibri" w:eastAsia="Times New Roman" w:hAnsi="Calibri" w:cs="Calibri"/>
                <w:sz w:val="24"/>
                <w:szCs w:val="24"/>
                <w:lang w:eastAsia="el-GR"/>
              </w:rPr>
              <w:t>Φιουμιτσίνο</w:t>
            </w:r>
            <w:proofErr w:type="spellEnd"/>
            <w:r w:rsidRPr="00B67CB3">
              <w:rPr>
                <w:rFonts w:ascii="Calibri" w:eastAsia="Times New Roman" w:hAnsi="Calibri" w:cs="Calibri"/>
                <w:sz w:val="24"/>
                <w:szCs w:val="24"/>
                <w:lang w:eastAsia="el-GR"/>
              </w:rPr>
              <w:t xml:space="preserve">) : </w:t>
            </w:r>
            <w:r w:rsidR="005E2CCE" w:rsidRPr="005E2CCE">
              <w:rPr>
                <w:rFonts w:ascii="Calibri" w:eastAsia="Times New Roman" w:hAnsi="Calibri" w:cs="Calibri"/>
                <w:sz w:val="24"/>
                <w:szCs w:val="24"/>
                <w:lang w:eastAsia="el-GR"/>
              </w:rPr>
              <w:t xml:space="preserve">                                 </w:t>
            </w:r>
            <w:r w:rsidRPr="00B67CB3">
              <w:rPr>
                <w:rFonts w:ascii="Calibri" w:eastAsia="Times New Roman" w:hAnsi="Calibri" w:cs="Calibri"/>
                <w:sz w:val="24"/>
                <w:szCs w:val="24"/>
                <w:lang w:eastAsia="el-GR"/>
              </w:rPr>
              <w:t>14:45-15:20 Ρώμη (</w:t>
            </w:r>
            <w:proofErr w:type="spellStart"/>
            <w:r w:rsidRPr="00B67CB3">
              <w:rPr>
                <w:rFonts w:ascii="Calibri" w:eastAsia="Times New Roman" w:hAnsi="Calibri" w:cs="Calibri"/>
                <w:sz w:val="24"/>
                <w:szCs w:val="24"/>
                <w:lang w:eastAsia="el-GR"/>
              </w:rPr>
              <w:t>Φιουμιτσίνο</w:t>
            </w:r>
            <w:proofErr w:type="spellEnd"/>
            <w:r w:rsidRPr="00B67CB3">
              <w:rPr>
                <w:rFonts w:ascii="Calibri" w:eastAsia="Times New Roman" w:hAnsi="Calibri" w:cs="Calibri"/>
                <w:sz w:val="24"/>
                <w:szCs w:val="24"/>
                <w:lang w:eastAsia="el-GR"/>
              </w:rPr>
              <w:t>) - Θεσσαλονίκη: 11:40-14:20</w:t>
            </w:r>
          </w:p>
        </w:tc>
      </w:tr>
      <w:tr w:rsidR="00303A63" w:rsidRPr="00B67CB3" w:rsidTr="005E2CCE">
        <w:trPr>
          <w:trHeight w:val="1425"/>
        </w:trPr>
        <w:tc>
          <w:tcPr>
            <w:tcW w:w="0" w:type="auto"/>
            <w:vMerge w:val="restart"/>
            <w:tcBorders>
              <w:top w:val="single" w:sz="4" w:space="0" w:color="auto"/>
              <w:left w:val="single" w:sz="12" w:space="0" w:color="000000"/>
              <w:right w:val="single" w:sz="12" w:space="0" w:color="000000"/>
            </w:tcBorders>
            <w:shd w:val="clear" w:color="auto" w:fill="FFFFFF"/>
            <w:tcMar>
              <w:top w:w="30" w:type="dxa"/>
              <w:left w:w="45" w:type="dxa"/>
              <w:bottom w:w="30" w:type="dxa"/>
              <w:right w:w="45" w:type="dxa"/>
            </w:tcMar>
            <w:vAlign w:val="center"/>
            <w:hideMark/>
          </w:tcPr>
          <w:p w:rsidR="00303A63" w:rsidRPr="00997EF8" w:rsidRDefault="00303A63" w:rsidP="00583FAC">
            <w:pPr>
              <w:spacing w:after="0" w:line="240" w:lineRule="auto"/>
              <w:jc w:val="center"/>
              <w:rPr>
                <w:rFonts w:ascii="Calibri" w:eastAsia="Times New Roman" w:hAnsi="Calibri" w:cs="Calibri"/>
                <w:sz w:val="24"/>
                <w:szCs w:val="24"/>
                <w:lang w:val="en-US" w:eastAsia="el-GR"/>
              </w:rPr>
            </w:pPr>
            <w:r>
              <w:rPr>
                <w:rFonts w:ascii="Calibri" w:eastAsia="Times New Roman" w:hAnsi="Calibri" w:cs="Calibri"/>
                <w:sz w:val="24"/>
                <w:szCs w:val="24"/>
                <w:lang w:val="en-US" w:eastAsia="el-GR"/>
              </w:rPr>
              <w:t xml:space="preserve">Palladium Palace </w:t>
            </w:r>
          </w:p>
        </w:tc>
        <w:tc>
          <w:tcPr>
            <w:tcW w:w="0" w:type="auto"/>
            <w:vMerge w:val="restart"/>
            <w:tcBorders>
              <w:top w:val="single" w:sz="4" w:space="0" w:color="auto"/>
              <w:left w:val="single" w:sz="6" w:space="0" w:color="CCCCCC"/>
              <w:right w:val="single" w:sz="12" w:space="0" w:color="000000"/>
            </w:tcBorders>
            <w:shd w:val="clear" w:color="auto" w:fill="FFFFFF"/>
            <w:tcMar>
              <w:top w:w="30" w:type="dxa"/>
              <w:left w:w="45" w:type="dxa"/>
              <w:bottom w:w="30" w:type="dxa"/>
              <w:right w:w="45" w:type="dxa"/>
            </w:tcMar>
            <w:vAlign w:val="center"/>
            <w:hideMark/>
          </w:tcPr>
          <w:p w:rsidR="00303A63" w:rsidRPr="00B67CB3" w:rsidRDefault="00303A63" w:rsidP="00583FAC">
            <w:pPr>
              <w:spacing w:after="0" w:line="240" w:lineRule="auto"/>
              <w:jc w:val="center"/>
              <w:rPr>
                <w:rFonts w:ascii="Calibri" w:eastAsia="Times New Roman" w:hAnsi="Calibri" w:cs="Calibri"/>
                <w:sz w:val="24"/>
                <w:szCs w:val="24"/>
                <w:lang w:eastAsia="el-GR"/>
              </w:rPr>
            </w:pPr>
            <w:r w:rsidRPr="00B67CB3">
              <w:rPr>
                <w:rFonts w:ascii="Calibri" w:eastAsia="Times New Roman" w:hAnsi="Calibri" w:cs="Calibri"/>
                <w:sz w:val="24"/>
                <w:szCs w:val="24"/>
                <w:lang w:eastAsia="el-GR"/>
              </w:rPr>
              <w:t>4*</w:t>
            </w:r>
          </w:p>
        </w:tc>
        <w:tc>
          <w:tcPr>
            <w:tcW w:w="0" w:type="auto"/>
            <w:vMerge w:val="restart"/>
            <w:tcBorders>
              <w:top w:val="single" w:sz="4" w:space="0" w:color="auto"/>
              <w:left w:val="single" w:sz="6" w:space="0" w:color="CCCCCC"/>
              <w:right w:val="single" w:sz="12" w:space="0" w:color="000000"/>
            </w:tcBorders>
            <w:vAlign w:val="center"/>
            <w:hideMark/>
          </w:tcPr>
          <w:p w:rsidR="00303A63" w:rsidRPr="00B67CB3" w:rsidRDefault="00303A63" w:rsidP="00583FAC">
            <w:pPr>
              <w:spacing w:after="0" w:line="240" w:lineRule="auto"/>
              <w:jc w:val="center"/>
              <w:rPr>
                <w:rFonts w:ascii="Calibri" w:eastAsia="Times New Roman" w:hAnsi="Calibri" w:cs="Calibri"/>
                <w:sz w:val="24"/>
                <w:szCs w:val="24"/>
                <w:lang w:eastAsia="el-GR"/>
              </w:rPr>
            </w:pPr>
            <w:r w:rsidRPr="00B67CB3">
              <w:rPr>
                <w:rFonts w:ascii="Calibri" w:eastAsia="Times New Roman" w:hAnsi="Calibri" w:cs="Calibri"/>
                <w:sz w:val="24"/>
                <w:szCs w:val="24"/>
                <w:lang w:eastAsia="el-GR"/>
              </w:rPr>
              <w:t>Πρωινό</w:t>
            </w:r>
          </w:p>
        </w:tc>
        <w:tc>
          <w:tcPr>
            <w:tcW w:w="0" w:type="auto"/>
            <w:tcBorders>
              <w:top w:val="single" w:sz="4" w:space="0" w:color="auto"/>
              <w:left w:val="single" w:sz="6" w:space="0" w:color="CCCCCC"/>
              <w:bottom w:val="single" w:sz="4" w:space="0" w:color="auto"/>
              <w:right w:val="single" w:sz="12" w:space="0" w:color="000000"/>
            </w:tcBorders>
            <w:vAlign w:val="center"/>
            <w:hideMark/>
          </w:tcPr>
          <w:p w:rsidR="00303A63" w:rsidRPr="00A371E7" w:rsidRDefault="00303A63" w:rsidP="00583FA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Standard</w:t>
            </w:r>
            <w:r w:rsidRPr="00A371E7">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rooms</w:t>
            </w:r>
            <w:r w:rsidRPr="00A371E7">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br/>
            </w:r>
            <w:r>
              <w:rPr>
                <w:rFonts w:ascii="Calibri" w:eastAsia="Times New Roman" w:hAnsi="Calibri" w:cs="Calibri"/>
                <w:sz w:val="24"/>
                <w:szCs w:val="24"/>
                <w:lang w:val="en-US" w:eastAsia="el-GR"/>
              </w:rPr>
              <w:t>47</w:t>
            </w:r>
            <w:r w:rsidRPr="00A371E7">
              <w:rPr>
                <w:rFonts w:ascii="Calibri" w:eastAsia="Times New Roman" w:hAnsi="Calibri" w:cs="Calibri"/>
                <w:sz w:val="24"/>
                <w:szCs w:val="24"/>
                <w:lang w:eastAsia="el-GR"/>
              </w:rPr>
              <w:t>9 €</w:t>
            </w:r>
          </w:p>
        </w:tc>
        <w:tc>
          <w:tcPr>
            <w:tcW w:w="0" w:type="auto"/>
            <w:tcBorders>
              <w:top w:val="single" w:sz="4" w:space="0" w:color="auto"/>
              <w:left w:val="single" w:sz="6" w:space="0" w:color="CCCCCC"/>
              <w:bottom w:val="single" w:sz="4" w:space="0" w:color="auto"/>
              <w:right w:val="single" w:sz="12" w:space="0" w:color="000000"/>
            </w:tcBorders>
            <w:vAlign w:val="center"/>
            <w:hideMark/>
          </w:tcPr>
          <w:p w:rsidR="00303A63" w:rsidRPr="00A371E7" w:rsidRDefault="00303A63" w:rsidP="00583FA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399</w:t>
            </w:r>
            <w:r w:rsidRPr="00A371E7">
              <w:rPr>
                <w:rFonts w:ascii="Calibri" w:eastAsia="Times New Roman" w:hAnsi="Calibri" w:cs="Calibri"/>
                <w:sz w:val="24"/>
                <w:szCs w:val="24"/>
                <w:lang w:eastAsia="el-GR"/>
              </w:rPr>
              <w:t xml:space="preserve"> €</w:t>
            </w:r>
          </w:p>
        </w:tc>
        <w:tc>
          <w:tcPr>
            <w:tcW w:w="0" w:type="auto"/>
            <w:tcBorders>
              <w:top w:val="single" w:sz="4" w:space="0" w:color="auto"/>
              <w:left w:val="single" w:sz="6" w:space="0" w:color="CCCCCC"/>
              <w:bottom w:val="single" w:sz="4" w:space="0" w:color="auto"/>
              <w:right w:val="single" w:sz="12" w:space="0" w:color="000000"/>
            </w:tcBorders>
            <w:vAlign w:val="center"/>
            <w:hideMark/>
          </w:tcPr>
          <w:p w:rsidR="00303A63" w:rsidRPr="00A371E7" w:rsidRDefault="00303A63" w:rsidP="00583FA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140</w:t>
            </w:r>
            <w:r w:rsidRPr="00A371E7">
              <w:rPr>
                <w:rFonts w:ascii="Calibri" w:eastAsia="Times New Roman" w:hAnsi="Calibri" w:cs="Calibri"/>
                <w:sz w:val="24"/>
                <w:szCs w:val="24"/>
                <w:lang w:eastAsia="el-GR"/>
              </w:rPr>
              <w:t>€</w:t>
            </w:r>
          </w:p>
        </w:tc>
        <w:tc>
          <w:tcPr>
            <w:tcW w:w="3233" w:type="dxa"/>
            <w:vMerge/>
            <w:tcBorders>
              <w:left w:val="single" w:sz="6" w:space="0" w:color="CCCCCC"/>
              <w:right w:val="single" w:sz="12" w:space="0" w:color="000000"/>
            </w:tcBorders>
            <w:vAlign w:val="center"/>
            <w:hideMark/>
          </w:tcPr>
          <w:p w:rsidR="00303A63" w:rsidRPr="00B67CB3" w:rsidRDefault="00303A63" w:rsidP="00583FAC">
            <w:pPr>
              <w:spacing w:after="0" w:line="240" w:lineRule="auto"/>
              <w:rPr>
                <w:rFonts w:ascii="Calibri" w:eastAsia="Times New Roman" w:hAnsi="Calibri" w:cs="Calibri"/>
                <w:sz w:val="24"/>
                <w:szCs w:val="24"/>
                <w:lang w:eastAsia="el-GR"/>
              </w:rPr>
            </w:pPr>
          </w:p>
        </w:tc>
      </w:tr>
      <w:tr w:rsidR="00303A63" w:rsidRPr="00B67CB3" w:rsidTr="005E2CCE">
        <w:trPr>
          <w:trHeight w:val="915"/>
        </w:trPr>
        <w:tc>
          <w:tcPr>
            <w:tcW w:w="0" w:type="auto"/>
            <w:vMerge/>
            <w:tcBorders>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03A63" w:rsidRPr="00A371E7" w:rsidRDefault="00303A63" w:rsidP="00583FAC">
            <w:pPr>
              <w:spacing w:after="0" w:line="240" w:lineRule="auto"/>
              <w:jc w:val="center"/>
              <w:rPr>
                <w:rFonts w:ascii="Calibri" w:eastAsia="Times New Roman" w:hAnsi="Calibri" w:cs="Calibri"/>
                <w:sz w:val="24"/>
                <w:szCs w:val="24"/>
                <w:lang w:eastAsia="el-GR"/>
              </w:rPr>
            </w:pPr>
          </w:p>
        </w:tc>
        <w:tc>
          <w:tcPr>
            <w:tcW w:w="0" w:type="auto"/>
            <w:vMerge/>
            <w:tcBorders>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03A63" w:rsidRPr="00B67CB3" w:rsidRDefault="00303A63" w:rsidP="00583FAC">
            <w:pPr>
              <w:spacing w:after="0" w:line="240" w:lineRule="auto"/>
              <w:jc w:val="center"/>
              <w:rPr>
                <w:rFonts w:ascii="Calibri" w:eastAsia="Times New Roman" w:hAnsi="Calibri" w:cs="Calibri"/>
                <w:sz w:val="24"/>
                <w:szCs w:val="24"/>
                <w:lang w:eastAsia="el-GR"/>
              </w:rPr>
            </w:pPr>
          </w:p>
        </w:tc>
        <w:tc>
          <w:tcPr>
            <w:tcW w:w="0" w:type="auto"/>
            <w:vMerge/>
            <w:tcBorders>
              <w:left w:val="single" w:sz="6" w:space="0" w:color="CCCCCC"/>
              <w:bottom w:val="single" w:sz="12" w:space="0" w:color="000000"/>
              <w:right w:val="single" w:sz="12" w:space="0" w:color="000000"/>
            </w:tcBorders>
            <w:vAlign w:val="center"/>
            <w:hideMark/>
          </w:tcPr>
          <w:p w:rsidR="00303A63" w:rsidRPr="00B67CB3" w:rsidRDefault="00303A63" w:rsidP="00583FAC">
            <w:pPr>
              <w:spacing w:after="0" w:line="240" w:lineRule="auto"/>
              <w:jc w:val="center"/>
              <w:rPr>
                <w:rFonts w:ascii="Calibri" w:eastAsia="Times New Roman" w:hAnsi="Calibri" w:cs="Calibri"/>
                <w:sz w:val="24"/>
                <w:szCs w:val="24"/>
                <w:lang w:eastAsia="el-GR"/>
              </w:rPr>
            </w:pPr>
          </w:p>
        </w:tc>
        <w:tc>
          <w:tcPr>
            <w:tcW w:w="0" w:type="auto"/>
            <w:tcBorders>
              <w:top w:val="single" w:sz="4" w:space="0" w:color="auto"/>
              <w:left w:val="single" w:sz="6" w:space="0" w:color="CCCCCC"/>
              <w:bottom w:val="single" w:sz="12" w:space="0" w:color="000000"/>
              <w:right w:val="single" w:sz="12" w:space="0" w:color="000000"/>
            </w:tcBorders>
            <w:vAlign w:val="center"/>
            <w:hideMark/>
          </w:tcPr>
          <w:p w:rsidR="00303A63" w:rsidRPr="00A371E7" w:rsidRDefault="00303A63" w:rsidP="00583FA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Deluxe</w:t>
            </w:r>
            <w:r w:rsidRPr="00A371E7">
              <w:rPr>
                <w:rFonts w:ascii="Calibri" w:eastAsia="Times New Roman" w:hAnsi="Calibri" w:cs="Calibri"/>
                <w:sz w:val="24"/>
                <w:szCs w:val="24"/>
                <w:lang w:eastAsia="el-GR"/>
              </w:rPr>
              <w:t xml:space="preserve">  </w:t>
            </w:r>
            <w:r>
              <w:rPr>
                <w:rFonts w:ascii="Calibri" w:eastAsia="Times New Roman" w:hAnsi="Calibri" w:cs="Calibri"/>
                <w:sz w:val="24"/>
                <w:szCs w:val="24"/>
                <w:lang w:val="en-US" w:eastAsia="el-GR"/>
              </w:rPr>
              <w:t>rooms</w:t>
            </w:r>
            <w:r w:rsidRPr="00A371E7">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br/>
            </w:r>
            <w:r>
              <w:rPr>
                <w:rFonts w:ascii="Calibri" w:eastAsia="Times New Roman" w:hAnsi="Calibri" w:cs="Calibri"/>
                <w:sz w:val="24"/>
                <w:szCs w:val="24"/>
                <w:lang w:val="en-US" w:eastAsia="el-GR"/>
              </w:rPr>
              <w:t>545</w:t>
            </w:r>
            <w:r w:rsidRPr="00A371E7">
              <w:rPr>
                <w:rFonts w:ascii="Calibri" w:eastAsia="Times New Roman" w:hAnsi="Calibri" w:cs="Calibri"/>
                <w:sz w:val="24"/>
                <w:szCs w:val="24"/>
                <w:lang w:eastAsia="el-GR"/>
              </w:rPr>
              <w:t xml:space="preserve"> €</w:t>
            </w:r>
          </w:p>
        </w:tc>
        <w:tc>
          <w:tcPr>
            <w:tcW w:w="0" w:type="auto"/>
            <w:tcBorders>
              <w:top w:val="single" w:sz="4" w:space="0" w:color="auto"/>
              <w:left w:val="single" w:sz="6" w:space="0" w:color="CCCCCC"/>
              <w:bottom w:val="single" w:sz="12" w:space="0" w:color="000000"/>
              <w:right w:val="single" w:sz="12" w:space="0" w:color="000000"/>
            </w:tcBorders>
            <w:vAlign w:val="center"/>
            <w:hideMark/>
          </w:tcPr>
          <w:p w:rsidR="00303A63" w:rsidRPr="00A371E7" w:rsidRDefault="00303A63" w:rsidP="00583FA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val="en-US" w:eastAsia="el-GR"/>
              </w:rPr>
              <w:t>489</w:t>
            </w:r>
            <w:r w:rsidRPr="00A371E7">
              <w:rPr>
                <w:rFonts w:ascii="Calibri" w:eastAsia="Times New Roman" w:hAnsi="Calibri" w:cs="Calibri"/>
                <w:sz w:val="24"/>
                <w:szCs w:val="24"/>
                <w:lang w:eastAsia="el-GR"/>
              </w:rPr>
              <w:t xml:space="preserve"> €</w:t>
            </w:r>
          </w:p>
        </w:tc>
        <w:tc>
          <w:tcPr>
            <w:tcW w:w="0" w:type="auto"/>
            <w:tcBorders>
              <w:top w:val="single" w:sz="4" w:space="0" w:color="auto"/>
              <w:left w:val="single" w:sz="6" w:space="0" w:color="CCCCCC"/>
              <w:bottom w:val="single" w:sz="12" w:space="0" w:color="000000"/>
              <w:right w:val="single" w:sz="12" w:space="0" w:color="000000"/>
            </w:tcBorders>
            <w:vAlign w:val="center"/>
            <w:hideMark/>
          </w:tcPr>
          <w:p w:rsidR="00303A63" w:rsidRPr="00A371E7" w:rsidRDefault="00303A63" w:rsidP="00583FAC">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w:t>
            </w:r>
            <w:r>
              <w:rPr>
                <w:rFonts w:ascii="Calibri" w:eastAsia="Times New Roman" w:hAnsi="Calibri" w:cs="Calibri"/>
                <w:sz w:val="24"/>
                <w:szCs w:val="24"/>
                <w:lang w:val="en-US" w:eastAsia="el-GR"/>
              </w:rPr>
              <w:t>80</w:t>
            </w:r>
            <w:r w:rsidRPr="00A371E7">
              <w:rPr>
                <w:rFonts w:ascii="Calibri" w:eastAsia="Times New Roman" w:hAnsi="Calibri" w:cs="Calibri"/>
                <w:sz w:val="24"/>
                <w:szCs w:val="24"/>
                <w:lang w:eastAsia="el-GR"/>
              </w:rPr>
              <w:t xml:space="preserve"> €</w:t>
            </w:r>
          </w:p>
        </w:tc>
        <w:tc>
          <w:tcPr>
            <w:tcW w:w="3233" w:type="dxa"/>
            <w:vMerge/>
            <w:tcBorders>
              <w:left w:val="single" w:sz="6" w:space="0" w:color="CCCCCC"/>
              <w:bottom w:val="single" w:sz="12" w:space="0" w:color="000000"/>
              <w:right w:val="single" w:sz="12" w:space="0" w:color="000000"/>
            </w:tcBorders>
            <w:vAlign w:val="center"/>
            <w:hideMark/>
          </w:tcPr>
          <w:p w:rsidR="00303A63" w:rsidRPr="00B67CB3" w:rsidRDefault="00303A63" w:rsidP="00583FAC">
            <w:pPr>
              <w:spacing w:after="0" w:line="240" w:lineRule="auto"/>
              <w:rPr>
                <w:rFonts w:ascii="Calibri" w:eastAsia="Times New Roman" w:hAnsi="Calibri" w:cs="Calibri"/>
                <w:sz w:val="24"/>
                <w:szCs w:val="24"/>
                <w:lang w:eastAsia="el-GR"/>
              </w:rPr>
            </w:pPr>
          </w:p>
        </w:tc>
      </w:tr>
      <w:tr w:rsidR="00303A63" w:rsidRPr="00B67CB3" w:rsidTr="005E2CCE">
        <w:trPr>
          <w:trHeight w:val="315"/>
        </w:trPr>
        <w:tc>
          <w:tcPr>
            <w:tcW w:w="9259"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303A63" w:rsidRPr="00B67CB3" w:rsidRDefault="00303A63" w:rsidP="005500A1">
            <w:pPr>
              <w:spacing w:after="0" w:line="240" w:lineRule="auto"/>
              <w:rPr>
                <w:rFonts w:ascii="Arial" w:eastAsia="Times New Roman" w:hAnsi="Arial" w:cs="Arial"/>
                <w:b/>
                <w:bCs/>
                <w:lang w:eastAsia="el-GR"/>
              </w:rPr>
            </w:pPr>
            <w:r w:rsidRPr="00B67CB3">
              <w:rPr>
                <w:rFonts w:ascii="Arial" w:eastAsia="Times New Roman" w:hAnsi="Arial" w:cs="Arial"/>
                <w:b/>
                <w:bCs/>
                <w:lang w:eastAsia="el-GR"/>
              </w:rPr>
              <w:t xml:space="preserve">Στη τιμή περιλαμβάνονται: </w:t>
            </w:r>
            <w:r w:rsidRPr="00B67CB3">
              <w:rPr>
                <w:rFonts w:ascii="Arial" w:eastAsia="Times New Roman" w:hAnsi="Arial" w:cs="Arial"/>
                <w:bCs/>
                <w:lang w:eastAsia="el-GR"/>
              </w:rPr>
              <w:t xml:space="preserve">Αεροπορικά εισιτήρια </w:t>
            </w:r>
            <w:proofErr w:type="spellStart"/>
            <w:r w:rsidRPr="00B67CB3">
              <w:rPr>
                <w:rFonts w:ascii="Arial" w:eastAsia="Times New Roman" w:hAnsi="Arial" w:cs="Arial"/>
                <w:bCs/>
                <w:lang w:eastAsia="el-GR"/>
              </w:rPr>
              <w:t>μετ'επιστροφής</w:t>
            </w:r>
            <w:proofErr w:type="spellEnd"/>
            <w:r w:rsidRPr="00B67CB3">
              <w:rPr>
                <w:rFonts w:ascii="Arial" w:eastAsia="Times New Roman" w:hAnsi="Arial" w:cs="Arial"/>
                <w:bCs/>
                <w:lang w:eastAsia="el-GR"/>
              </w:rPr>
              <w:t xml:space="preserve"> με Aegean </w:t>
            </w:r>
            <w:proofErr w:type="spellStart"/>
            <w:r w:rsidRPr="00B67CB3">
              <w:rPr>
                <w:rFonts w:ascii="Arial" w:eastAsia="Times New Roman" w:hAnsi="Arial" w:cs="Arial"/>
                <w:bCs/>
                <w:lang w:eastAsia="el-GR"/>
              </w:rPr>
              <w:t>Airlines</w:t>
            </w:r>
            <w:proofErr w:type="spellEnd"/>
            <w:r w:rsidRPr="00B67CB3">
              <w:rPr>
                <w:rFonts w:ascii="Arial" w:eastAsia="Times New Roman" w:hAnsi="Arial" w:cs="Arial"/>
                <w:bCs/>
                <w:lang w:eastAsia="el-GR"/>
              </w:rPr>
              <w:t>. 1 αποσκευή 23Kg. ανά άτομο. + Χειραποσκευή 8kg. Τέσσερις (4) διανυκτερεύσεις στα ξενοδοχεία όπως αναφέρονται στον αναλυτικό μας τιμοκατάλογο. Πρωινό καθημερινά στον χώρο του ξενοδοχείου.</w:t>
            </w:r>
            <w:r w:rsidR="008A1939">
              <w:rPr>
                <w:rFonts w:ascii="Arial" w:eastAsia="Times New Roman" w:hAnsi="Arial" w:cs="Arial"/>
                <w:bCs/>
                <w:lang w:eastAsia="el-GR"/>
              </w:rPr>
              <w:t xml:space="preserve"> Μεταφορά και ξενάγηση στα μουσεία του Βατικανού (δεν περιλαμβάνεται η είσοδος).</w:t>
            </w:r>
            <w:r w:rsidRPr="00B67CB3">
              <w:rPr>
                <w:rFonts w:ascii="Arial" w:eastAsia="Times New Roman" w:hAnsi="Arial" w:cs="Arial"/>
                <w:bCs/>
                <w:lang w:eastAsia="el-GR"/>
              </w:rPr>
              <w:t xml:space="preserve"> Ασφάλεια αστικής ευθύνης. Ξεναγήσεις-Περιηγήσεις σύμφωνα με το πρόγραμμα. Έμπειρος αρχηγός-συνοδός του γραφείου μας.</w:t>
            </w:r>
            <w:r w:rsidRPr="00B67CB3">
              <w:rPr>
                <w:rFonts w:ascii="Arial" w:eastAsia="Times New Roman" w:hAnsi="Arial" w:cs="Arial"/>
                <w:bCs/>
                <w:lang w:eastAsia="el-GR"/>
              </w:rPr>
              <w:br/>
            </w:r>
            <w:r w:rsidRPr="00B67CB3">
              <w:rPr>
                <w:rFonts w:ascii="Arial" w:eastAsia="Times New Roman" w:hAnsi="Arial" w:cs="Arial"/>
                <w:b/>
                <w:bCs/>
                <w:lang w:eastAsia="el-GR"/>
              </w:rPr>
              <w:t xml:space="preserve">Δεν περιλαμβάνονται: </w:t>
            </w:r>
            <w:r w:rsidRPr="00B67CB3">
              <w:rPr>
                <w:rFonts w:ascii="Arial" w:eastAsia="Times New Roman" w:hAnsi="Arial" w:cs="Arial"/>
                <w:bCs/>
                <w:lang w:eastAsia="el-GR"/>
              </w:rPr>
              <w:t xml:space="preserve">Φόροι αεροδρομίου, επίναυλοι καυσίμων και ΦΠΑ: 165€. Check </w:t>
            </w:r>
            <w:proofErr w:type="spellStart"/>
            <w:r w:rsidRPr="00B67CB3">
              <w:rPr>
                <w:rFonts w:ascii="Arial" w:eastAsia="Times New Roman" w:hAnsi="Arial" w:cs="Arial"/>
                <w:bCs/>
                <w:lang w:eastAsia="el-GR"/>
              </w:rPr>
              <w:t>points</w:t>
            </w:r>
            <w:proofErr w:type="spellEnd"/>
            <w:r w:rsidRPr="00B67CB3">
              <w:rPr>
                <w:rFonts w:ascii="Arial" w:eastAsia="Times New Roman" w:hAnsi="Arial" w:cs="Arial"/>
                <w:bCs/>
                <w:lang w:eastAsia="el-GR"/>
              </w:rPr>
              <w:t xml:space="preserve">: 35€. </w:t>
            </w:r>
            <w:r w:rsidRPr="00A371E7">
              <w:rPr>
                <w:rFonts w:ascii="Arial" w:eastAsia="Times New Roman" w:hAnsi="Arial" w:cs="Arial"/>
                <w:bCs/>
                <w:lang w:eastAsia="el-GR"/>
              </w:rPr>
              <w:t xml:space="preserve"> </w:t>
            </w:r>
            <w:r>
              <w:rPr>
                <w:rFonts w:ascii="Arial" w:eastAsia="Times New Roman" w:hAnsi="Arial" w:cs="Arial"/>
                <w:bCs/>
                <w:lang w:eastAsia="el-GR"/>
              </w:rPr>
              <w:t>Φόροι διαμονής</w:t>
            </w:r>
            <w:r w:rsidRPr="00A371E7">
              <w:rPr>
                <w:rFonts w:ascii="Arial" w:eastAsia="Times New Roman" w:hAnsi="Arial" w:cs="Arial"/>
                <w:bCs/>
                <w:lang w:eastAsia="el-GR"/>
              </w:rPr>
              <w:t xml:space="preserve">: 6€ </w:t>
            </w:r>
            <w:r>
              <w:rPr>
                <w:rFonts w:ascii="Arial" w:eastAsia="Times New Roman" w:hAnsi="Arial" w:cs="Arial"/>
                <w:bCs/>
                <w:lang w:eastAsia="el-GR"/>
              </w:rPr>
              <w:t>ανά άτομο ανά διανυκτέρευση.</w:t>
            </w:r>
            <w:r w:rsidR="005E2CCE" w:rsidRPr="005E2CCE">
              <w:rPr>
                <w:rFonts w:ascii="Arial" w:eastAsia="Times New Roman" w:hAnsi="Arial" w:cs="Arial"/>
                <w:bCs/>
                <w:lang w:eastAsia="el-GR"/>
              </w:rPr>
              <w:t xml:space="preserve"> </w:t>
            </w:r>
            <w:r w:rsidR="008A1939">
              <w:rPr>
                <w:rFonts w:ascii="Arial" w:eastAsia="Times New Roman" w:hAnsi="Arial" w:cs="Arial"/>
                <w:bCs/>
                <w:lang w:eastAsia="el-GR"/>
              </w:rPr>
              <w:t>Εισιτήριο εισόδου και ακουστικά για τα μουσεία του Βατικανού</w:t>
            </w:r>
            <w:r w:rsidR="005500A1">
              <w:rPr>
                <w:rFonts w:ascii="Arial" w:eastAsia="Times New Roman" w:hAnsi="Arial" w:cs="Arial"/>
                <w:bCs/>
                <w:lang w:eastAsia="el-GR"/>
              </w:rPr>
              <w:t xml:space="preserve">: </w:t>
            </w:r>
            <w:r w:rsidR="008A1939">
              <w:rPr>
                <w:rFonts w:ascii="Arial" w:eastAsia="Times New Roman" w:hAnsi="Arial" w:cs="Arial"/>
                <w:bCs/>
                <w:lang w:eastAsia="el-GR"/>
              </w:rPr>
              <w:t>30</w:t>
            </w:r>
            <w:r w:rsidRPr="00B67CB3">
              <w:rPr>
                <w:rFonts w:ascii="Arial" w:eastAsia="Times New Roman" w:hAnsi="Arial" w:cs="Arial"/>
                <w:bCs/>
                <w:lang w:eastAsia="el-GR"/>
              </w:rPr>
              <w:t>€</w:t>
            </w:r>
            <w:r w:rsidR="00C463FD">
              <w:rPr>
                <w:rFonts w:ascii="Arial" w:eastAsia="Times New Roman" w:hAnsi="Arial" w:cs="Arial"/>
                <w:bCs/>
                <w:lang w:eastAsia="el-GR"/>
              </w:rPr>
              <w:t xml:space="preserve"> οι ενήλικες και 20€ τα παιδιά 2-12 ετών</w:t>
            </w:r>
            <w:bookmarkStart w:id="0" w:name="_GoBack"/>
            <w:bookmarkEnd w:id="0"/>
            <w:r w:rsidRPr="00B67CB3">
              <w:rPr>
                <w:rFonts w:ascii="Arial" w:eastAsia="Times New Roman" w:hAnsi="Arial" w:cs="Arial"/>
                <w:bCs/>
                <w:lang w:eastAsia="el-GR"/>
              </w:rPr>
              <w:t>.</w:t>
            </w:r>
            <w:r w:rsidR="00E93910">
              <w:rPr>
                <w:rFonts w:ascii="Arial" w:eastAsia="Times New Roman" w:hAnsi="Arial" w:cs="Arial"/>
                <w:bCs/>
                <w:lang w:eastAsia="el-GR"/>
              </w:rPr>
              <w:t xml:space="preserve"> </w:t>
            </w:r>
            <w:r w:rsidR="00220406">
              <w:rPr>
                <w:rFonts w:ascii="Arial" w:eastAsia="Times New Roman" w:hAnsi="Arial" w:cs="Arial"/>
                <w:bCs/>
                <w:lang w:eastAsia="el-GR"/>
              </w:rPr>
              <w:t>Μεταφορά</w:t>
            </w:r>
            <w:r w:rsidR="0003210B">
              <w:rPr>
                <w:rFonts w:ascii="Arial" w:eastAsia="Times New Roman" w:hAnsi="Arial" w:cs="Arial"/>
                <w:bCs/>
                <w:lang w:eastAsia="el-GR"/>
              </w:rPr>
              <w:t xml:space="preserve"> / </w:t>
            </w:r>
            <w:r w:rsidR="00E93910">
              <w:rPr>
                <w:rFonts w:ascii="Arial" w:eastAsia="Times New Roman" w:hAnsi="Arial" w:cs="Arial"/>
                <w:bCs/>
                <w:lang w:eastAsia="el-GR"/>
              </w:rPr>
              <w:t>Ξενάγηση στην Πομπηία: 25€</w:t>
            </w:r>
            <w:r w:rsidR="00220406">
              <w:rPr>
                <w:rFonts w:ascii="Arial" w:eastAsia="Times New Roman" w:hAnsi="Arial" w:cs="Arial"/>
                <w:bCs/>
                <w:lang w:eastAsia="el-GR"/>
              </w:rPr>
              <w:t xml:space="preserve"> (εισιτήριο εισόδου: 1</w:t>
            </w:r>
            <w:r w:rsidR="008A1939">
              <w:rPr>
                <w:rFonts w:ascii="Arial" w:eastAsia="Times New Roman" w:hAnsi="Arial" w:cs="Arial"/>
                <w:bCs/>
                <w:lang w:eastAsia="el-GR"/>
              </w:rPr>
              <w:t>9</w:t>
            </w:r>
            <w:r w:rsidR="00220406">
              <w:rPr>
                <w:rFonts w:ascii="Arial" w:eastAsia="Times New Roman" w:hAnsi="Arial" w:cs="Arial"/>
                <w:bCs/>
                <w:lang w:eastAsia="el-GR"/>
              </w:rPr>
              <w:t>€</w:t>
            </w:r>
            <w:r w:rsidR="008A1939">
              <w:rPr>
                <w:rFonts w:ascii="Arial" w:eastAsia="Times New Roman" w:hAnsi="Arial" w:cs="Arial"/>
                <w:bCs/>
                <w:lang w:eastAsia="el-GR"/>
              </w:rPr>
              <w:t xml:space="preserve"> για ενήλικες και 5€, τα παιδιά 2-24 ετών</w:t>
            </w:r>
            <w:r w:rsidR="00220406">
              <w:rPr>
                <w:rFonts w:ascii="Arial" w:eastAsia="Times New Roman" w:hAnsi="Arial" w:cs="Arial"/>
                <w:bCs/>
                <w:lang w:eastAsia="el-GR"/>
              </w:rPr>
              <w:t>)</w:t>
            </w:r>
            <w:r w:rsidR="00E93910">
              <w:rPr>
                <w:rFonts w:ascii="Arial" w:eastAsia="Times New Roman" w:hAnsi="Arial" w:cs="Arial"/>
                <w:bCs/>
                <w:lang w:eastAsia="el-GR"/>
              </w:rPr>
              <w:t>.</w:t>
            </w:r>
            <w:r w:rsidRPr="00B67CB3">
              <w:rPr>
                <w:rFonts w:ascii="Arial" w:eastAsia="Times New Roman" w:hAnsi="Arial" w:cs="Arial"/>
                <w:bCs/>
                <w:lang w:eastAsia="el-GR"/>
              </w:rPr>
              <w:t xml:space="preserve">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ταξιδίου λόγω ασθένειας COVID19: 15€. Ζητήστε αναλυτικότερες πληροφορίες.</w:t>
            </w:r>
          </w:p>
        </w:tc>
      </w:tr>
      <w:tr w:rsidR="00303A63" w:rsidRPr="00B67CB3" w:rsidTr="005E2CCE">
        <w:trPr>
          <w:trHeight w:val="1845"/>
        </w:trPr>
        <w:tc>
          <w:tcPr>
            <w:tcW w:w="9259" w:type="dxa"/>
            <w:gridSpan w:val="7"/>
            <w:vMerge/>
            <w:tcBorders>
              <w:top w:val="single" w:sz="6" w:space="0" w:color="CCCCCC"/>
              <w:left w:val="single" w:sz="12" w:space="0" w:color="000000"/>
              <w:bottom w:val="single" w:sz="12" w:space="0" w:color="000000"/>
              <w:right w:val="single" w:sz="12" w:space="0" w:color="000000"/>
            </w:tcBorders>
            <w:vAlign w:val="center"/>
            <w:hideMark/>
          </w:tcPr>
          <w:p w:rsidR="00303A63" w:rsidRPr="00B67CB3" w:rsidRDefault="00303A63" w:rsidP="00583FAC">
            <w:pPr>
              <w:spacing w:after="0" w:line="240" w:lineRule="auto"/>
              <w:rPr>
                <w:rFonts w:ascii="Arial" w:eastAsia="Times New Roman" w:hAnsi="Arial" w:cs="Arial"/>
                <w:b/>
                <w:bCs/>
                <w:lang w:eastAsia="el-GR"/>
              </w:rPr>
            </w:pPr>
          </w:p>
        </w:tc>
      </w:tr>
    </w:tbl>
    <w:p w:rsidR="007A2FDD" w:rsidRPr="003428DE" w:rsidRDefault="007A2FDD" w:rsidP="00371D37">
      <w:pPr>
        <w:rPr>
          <w:sz w:val="20"/>
          <w:szCs w:val="20"/>
        </w:rPr>
      </w:pPr>
    </w:p>
    <w:p w:rsidR="00087649" w:rsidRPr="003428DE" w:rsidRDefault="00087649" w:rsidP="00371D37">
      <w:pPr>
        <w:rPr>
          <w:sz w:val="20"/>
          <w:szCs w:val="20"/>
        </w:rPr>
      </w:pPr>
    </w:p>
    <w:p w:rsidR="00087649" w:rsidRPr="003428DE" w:rsidRDefault="00087649" w:rsidP="00371D37">
      <w:pPr>
        <w:rPr>
          <w:sz w:val="20"/>
          <w:szCs w:val="20"/>
        </w:rPr>
      </w:pPr>
    </w:p>
    <w:p w:rsidR="00087649" w:rsidRPr="003428DE" w:rsidRDefault="00087649" w:rsidP="00371D37">
      <w:pPr>
        <w:rPr>
          <w:sz w:val="20"/>
          <w:szCs w:val="20"/>
        </w:rPr>
      </w:pPr>
    </w:p>
    <w:p w:rsidR="00087649" w:rsidRPr="003428DE" w:rsidRDefault="00087649" w:rsidP="00371D37">
      <w:pPr>
        <w:rPr>
          <w:sz w:val="20"/>
          <w:szCs w:val="20"/>
        </w:rPr>
      </w:pPr>
    </w:p>
    <w:p w:rsidR="00087649" w:rsidRPr="003428DE" w:rsidRDefault="00087649" w:rsidP="00371D37">
      <w:pPr>
        <w:rPr>
          <w:sz w:val="20"/>
          <w:szCs w:val="20"/>
        </w:rPr>
      </w:pPr>
    </w:p>
    <w:p w:rsidR="00087649" w:rsidRPr="003428DE" w:rsidRDefault="00087649" w:rsidP="00371D37">
      <w:pPr>
        <w:rPr>
          <w:sz w:val="20"/>
          <w:szCs w:val="20"/>
        </w:rPr>
      </w:pPr>
    </w:p>
    <w:p w:rsidR="00371D37" w:rsidRPr="003428DE" w:rsidRDefault="00371D37" w:rsidP="00371D37">
      <w:pPr>
        <w:rPr>
          <w:sz w:val="20"/>
          <w:szCs w:val="20"/>
        </w:rPr>
      </w:pPr>
    </w:p>
    <w:sectPr w:rsidR="00371D37" w:rsidRPr="003428DE" w:rsidSect="00E947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87679C8"/>
    <w:multiLevelType w:val="hybridMultilevel"/>
    <w:tmpl w:val="7876E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37"/>
    <w:rsid w:val="00004142"/>
    <w:rsid w:val="00023E48"/>
    <w:rsid w:val="0003210B"/>
    <w:rsid w:val="00087649"/>
    <w:rsid w:val="000B4304"/>
    <w:rsid w:val="000E7A5E"/>
    <w:rsid w:val="00123A6B"/>
    <w:rsid w:val="001D7030"/>
    <w:rsid w:val="00220406"/>
    <w:rsid w:val="00223770"/>
    <w:rsid w:val="00266D07"/>
    <w:rsid w:val="00303A63"/>
    <w:rsid w:val="003428DE"/>
    <w:rsid w:val="00351AD1"/>
    <w:rsid w:val="00371D37"/>
    <w:rsid w:val="00470C6C"/>
    <w:rsid w:val="00492734"/>
    <w:rsid w:val="005500A1"/>
    <w:rsid w:val="00563762"/>
    <w:rsid w:val="00590312"/>
    <w:rsid w:val="005B7A20"/>
    <w:rsid w:val="005E2CCE"/>
    <w:rsid w:val="005F7D81"/>
    <w:rsid w:val="00604933"/>
    <w:rsid w:val="00641AE3"/>
    <w:rsid w:val="00696178"/>
    <w:rsid w:val="006A24B3"/>
    <w:rsid w:val="007A2FDD"/>
    <w:rsid w:val="00831776"/>
    <w:rsid w:val="008A1939"/>
    <w:rsid w:val="009061BE"/>
    <w:rsid w:val="00997EF8"/>
    <w:rsid w:val="009D0613"/>
    <w:rsid w:val="00C4055E"/>
    <w:rsid w:val="00C436FE"/>
    <w:rsid w:val="00C463FD"/>
    <w:rsid w:val="00C525E5"/>
    <w:rsid w:val="00C64FA1"/>
    <w:rsid w:val="00CF377E"/>
    <w:rsid w:val="00D35C0E"/>
    <w:rsid w:val="00D84732"/>
    <w:rsid w:val="00E93910"/>
    <w:rsid w:val="00E94739"/>
    <w:rsid w:val="00F54A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7527"/>
  <w15:docId w15:val="{C97EAEC6-5B4B-4141-88D2-3116ABD9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4739"/>
  </w:style>
  <w:style w:type="paragraph" w:styleId="3">
    <w:name w:val="heading 3"/>
    <w:basedOn w:val="a"/>
    <w:next w:val="a0"/>
    <w:link w:val="3Char"/>
    <w:qFormat/>
    <w:rsid w:val="00023E48"/>
    <w:pPr>
      <w:suppressAutoHyphens/>
      <w:spacing w:before="280" w:after="280" w:line="240" w:lineRule="auto"/>
      <w:ind w:left="2160" w:hanging="360"/>
      <w:outlineLvl w:val="2"/>
    </w:pPr>
    <w:rPr>
      <w:rFonts w:ascii="Times New Roman" w:eastAsia="Times New Roman" w:hAnsi="Times New Roman" w:cs="Times New Roman"/>
      <w:b/>
      <w:bCs/>
      <w:sz w:val="27"/>
      <w:szCs w:val="27"/>
      <w:lang w:eastAsia="ar-SA"/>
    </w:rPr>
  </w:style>
  <w:style w:type="paragraph" w:styleId="4">
    <w:name w:val="heading 4"/>
    <w:basedOn w:val="a"/>
    <w:next w:val="a"/>
    <w:link w:val="4Char"/>
    <w:uiPriority w:val="9"/>
    <w:semiHidden/>
    <w:unhideWhenUsed/>
    <w:qFormat/>
    <w:rsid w:val="00023E4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371D37"/>
    <w:pPr>
      <w:ind w:left="720"/>
      <w:contextualSpacing/>
    </w:pPr>
  </w:style>
  <w:style w:type="character" w:customStyle="1" w:styleId="3Char">
    <w:name w:val="Επικεφαλίδα 3 Char"/>
    <w:basedOn w:val="a1"/>
    <w:link w:val="3"/>
    <w:rsid w:val="00023E48"/>
    <w:rPr>
      <w:rFonts w:ascii="Times New Roman" w:eastAsia="Times New Roman" w:hAnsi="Times New Roman" w:cs="Times New Roman"/>
      <w:b/>
      <w:bCs/>
      <w:sz w:val="27"/>
      <w:szCs w:val="27"/>
      <w:lang w:eastAsia="ar-SA"/>
    </w:rPr>
  </w:style>
  <w:style w:type="character" w:customStyle="1" w:styleId="apple-converted-space">
    <w:name w:val="apple-converted-space"/>
    <w:basedOn w:val="a1"/>
    <w:rsid w:val="00023E48"/>
  </w:style>
  <w:style w:type="paragraph" w:styleId="a5">
    <w:name w:val="No Spacing"/>
    <w:qFormat/>
    <w:rsid w:val="00023E48"/>
    <w:pPr>
      <w:suppressAutoHyphens/>
      <w:spacing w:after="0" w:line="240" w:lineRule="auto"/>
    </w:pPr>
    <w:rPr>
      <w:rFonts w:ascii="Calibri" w:eastAsia="Calibri" w:hAnsi="Calibri" w:cs="Times New Roman"/>
      <w:lang w:eastAsia="ar-SA"/>
    </w:rPr>
  </w:style>
  <w:style w:type="paragraph" w:styleId="a0">
    <w:name w:val="Body Text"/>
    <w:basedOn w:val="a"/>
    <w:link w:val="Char"/>
    <w:uiPriority w:val="99"/>
    <w:semiHidden/>
    <w:unhideWhenUsed/>
    <w:rsid w:val="00023E48"/>
    <w:pPr>
      <w:spacing w:after="120"/>
    </w:pPr>
  </w:style>
  <w:style w:type="character" w:customStyle="1" w:styleId="Char">
    <w:name w:val="Σώμα κειμένου Char"/>
    <w:basedOn w:val="a1"/>
    <w:link w:val="a0"/>
    <w:uiPriority w:val="99"/>
    <w:semiHidden/>
    <w:rsid w:val="00023E48"/>
  </w:style>
  <w:style w:type="character" w:customStyle="1" w:styleId="4Char">
    <w:name w:val="Επικεφαλίδα 4 Char"/>
    <w:basedOn w:val="a1"/>
    <w:link w:val="4"/>
    <w:uiPriority w:val="9"/>
    <w:semiHidden/>
    <w:rsid w:val="00023E48"/>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770555">
      <w:bodyDiv w:val="1"/>
      <w:marLeft w:val="0"/>
      <w:marRight w:val="0"/>
      <w:marTop w:val="0"/>
      <w:marBottom w:val="0"/>
      <w:divBdr>
        <w:top w:val="none" w:sz="0" w:space="0" w:color="auto"/>
        <w:left w:val="none" w:sz="0" w:space="0" w:color="auto"/>
        <w:bottom w:val="none" w:sz="0" w:space="0" w:color="auto"/>
        <w:right w:val="none" w:sz="0" w:space="0" w:color="auto"/>
      </w:divBdr>
    </w:div>
    <w:div w:id="9789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1140</Words>
  <Characters>6160</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2022-05-24T14:49:00Z</dcterms:created>
  <dcterms:modified xsi:type="dcterms:W3CDTF">2022-06-22T14:49:00Z</dcterms:modified>
</cp:coreProperties>
</file>